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4C9" w:rsidRPr="00E53FED" w:rsidRDefault="001214C9" w:rsidP="00E53FED">
      <w:pPr>
        <w:jc w:val="center"/>
        <w:rPr>
          <w:rFonts w:ascii="Arial Unicode MS" w:eastAsia="ＭＳ ゴシック" w:hAnsi="Arial Unicode MS" w:cs="Times New Roman"/>
          <w:sz w:val="44"/>
          <w:szCs w:val="44"/>
        </w:rPr>
      </w:pPr>
      <w:r w:rsidRPr="00E53FED">
        <w:rPr>
          <w:rFonts w:ascii="Arial Unicode MS" w:eastAsia="ＭＳ ゴシック" w:hAnsi="Arial Unicode MS" w:cs="Arial Unicode MS"/>
          <w:sz w:val="44"/>
          <w:szCs w:val="44"/>
        </w:rPr>
        <w:t>ELR</w:t>
      </w:r>
      <w:r>
        <w:rPr>
          <w:rFonts w:ascii="Arial Unicode MS" w:eastAsia="ＭＳ ゴシック" w:hAnsi="Arial Unicode MS" w:cs="Arial Unicode MS"/>
          <w:sz w:val="44"/>
          <w:szCs w:val="44"/>
        </w:rPr>
        <w:t xml:space="preserve"> </w:t>
      </w:r>
      <w:r w:rsidRPr="00E53FED">
        <w:rPr>
          <w:rFonts w:ascii="Arial Unicode MS" w:eastAsia="ＭＳ ゴシック" w:hAnsi="Arial Unicode MS" w:cs="Arial Unicode MS"/>
          <w:sz w:val="44"/>
          <w:szCs w:val="44"/>
        </w:rPr>
        <w:t>2012</w:t>
      </w:r>
      <w:r w:rsidRPr="00E53FED">
        <w:rPr>
          <w:rFonts w:ascii="Arial Unicode MS" w:eastAsia="ＭＳ ゴシック" w:hAnsi="Arial Unicode MS" w:cs="ＭＳ ゴシック" w:hint="eastAsia"/>
          <w:sz w:val="44"/>
          <w:szCs w:val="44"/>
        </w:rPr>
        <w:t>東京のご案内</w:t>
      </w:r>
    </w:p>
    <w:p w:rsidR="001214C9" w:rsidRDefault="001214C9" w:rsidP="009873CC">
      <w:pPr>
        <w:pStyle w:val="Web"/>
        <w:spacing w:before="3" w:after="3"/>
        <w:ind w:leftChars="734" w:left="1541"/>
        <w:rPr>
          <w:sz w:val="22"/>
          <w:szCs w:val="22"/>
        </w:rPr>
      </w:pPr>
      <w:r>
        <w:rPr>
          <w:rFonts w:cs="ＭＳ 明朝" w:hint="eastAsia"/>
          <w:sz w:val="22"/>
          <w:szCs w:val="22"/>
        </w:rPr>
        <w:t>開催期間：</w:t>
      </w:r>
      <w:r>
        <w:rPr>
          <w:sz w:val="22"/>
          <w:szCs w:val="22"/>
        </w:rPr>
        <w:t>2012</w:t>
      </w:r>
      <w:r>
        <w:rPr>
          <w:rFonts w:cs="ＭＳ 明朝" w:hint="eastAsia"/>
          <w:sz w:val="22"/>
          <w:szCs w:val="22"/>
        </w:rPr>
        <w:t>年</w:t>
      </w:r>
      <w:r>
        <w:rPr>
          <w:sz w:val="22"/>
          <w:szCs w:val="22"/>
        </w:rPr>
        <w:t>9</w:t>
      </w:r>
      <w:r>
        <w:rPr>
          <w:rFonts w:cs="ＭＳ 明朝" w:hint="eastAsia"/>
          <w:sz w:val="22"/>
          <w:szCs w:val="22"/>
        </w:rPr>
        <w:t>月</w:t>
      </w:r>
      <w:r>
        <w:rPr>
          <w:sz w:val="22"/>
          <w:szCs w:val="22"/>
        </w:rPr>
        <w:t>8</w:t>
      </w:r>
      <w:r>
        <w:rPr>
          <w:rFonts w:cs="ＭＳ 明朝" w:hint="eastAsia"/>
          <w:sz w:val="22"/>
          <w:szCs w:val="22"/>
        </w:rPr>
        <w:t>日</w:t>
      </w:r>
      <w:r>
        <w:rPr>
          <w:rFonts w:ascii="ＭＳ 明朝" w:cs="ＭＳ 明朝"/>
          <w:sz w:val="22"/>
          <w:szCs w:val="22"/>
        </w:rPr>
        <w:t>(</w:t>
      </w:r>
      <w:r>
        <w:rPr>
          <w:rFonts w:cs="ＭＳ 明朝" w:hint="eastAsia"/>
          <w:sz w:val="22"/>
          <w:szCs w:val="22"/>
        </w:rPr>
        <w:t>土</w:t>
      </w:r>
      <w:r>
        <w:rPr>
          <w:rFonts w:ascii="ＭＳ 明朝" w:cs="ＭＳ 明朝"/>
          <w:sz w:val="22"/>
          <w:szCs w:val="22"/>
        </w:rPr>
        <w:t>)</w:t>
      </w:r>
      <w:r>
        <w:rPr>
          <w:rFonts w:ascii="ＭＳ 明朝" w:cs="ＭＳ 明朝" w:hint="eastAsia"/>
          <w:sz w:val="22"/>
          <w:szCs w:val="22"/>
        </w:rPr>
        <w:t>～</w:t>
      </w:r>
      <w:r>
        <w:rPr>
          <w:sz w:val="22"/>
          <w:szCs w:val="22"/>
        </w:rPr>
        <w:t>11</w:t>
      </w:r>
      <w:r>
        <w:rPr>
          <w:rFonts w:cs="ＭＳ 明朝" w:hint="eastAsia"/>
          <w:sz w:val="22"/>
          <w:szCs w:val="22"/>
        </w:rPr>
        <w:t>日</w:t>
      </w:r>
      <w:r>
        <w:rPr>
          <w:rFonts w:ascii="ＭＳ 明朝" w:cs="ＭＳ 明朝"/>
          <w:sz w:val="22"/>
          <w:szCs w:val="22"/>
        </w:rPr>
        <w:t>(</w:t>
      </w:r>
      <w:r>
        <w:rPr>
          <w:rFonts w:cs="ＭＳ 明朝" w:hint="eastAsia"/>
          <w:sz w:val="22"/>
          <w:szCs w:val="22"/>
        </w:rPr>
        <w:t>火</w:t>
      </w:r>
      <w:r>
        <w:rPr>
          <w:rFonts w:ascii="ＭＳ 明朝" w:cs="ＭＳ 明朝"/>
          <w:sz w:val="22"/>
          <w:szCs w:val="22"/>
        </w:rPr>
        <w:t>)</w:t>
      </w:r>
      <w:r>
        <w:rPr>
          <w:rFonts w:cs="Times New Roman"/>
          <w:sz w:val="22"/>
          <w:szCs w:val="22"/>
        </w:rPr>
        <w:br/>
      </w:r>
      <w:r>
        <w:rPr>
          <w:rFonts w:cs="ＭＳ 明朝" w:hint="eastAsia"/>
          <w:sz w:val="22"/>
          <w:szCs w:val="22"/>
        </w:rPr>
        <w:t>会</w:t>
      </w:r>
      <w:r>
        <w:rPr>
          <w:sz w:val="22"/>
          <w:szCs w:val="22"/>
        </w:rPr>
        <w:t xml:space="preserve"> </w:t>
      </w:r>
      <w:r>
        <w:rPr>
          <w:rFonts w:cs="ＭＳ 明朝" w:hint="eastAsia"/>
          <w:sz w:val="22"/>
          <w:szCs w:val="22"/>
        </w:rPr>
        <w:t>場：東京農業大学</w:t>
      </w:r>
      <w:r>
        <w:rPr>
          <w:sz w:val="22"/>
          <w:szCs w:val="22"/>
        </w:rPr>
        <w:t xml:space="preserve"> </w:t>
      </w:r>
      <w:r>
        <w:rPr>
          <w:rFonts w:cs="ＭＳ 明朝" w:hint="eastAsia"/>
          <w:sz w:val="22"/>
          <w:szCs w:val="22"/>
        </w:rPr>
        <w:t>世田谷キャンパス（東京都世田谷区桜丘</w:t>
      </w:r>
      <w:r>
        <w:rPr>
          <w:sz w:val="22"/>
          <w:szCs w:val="22"/>
        </w:rPr>
        <w:t>1-1-1</w:t>
      </w:r>
      <w:r>
        <w:rPr>
          <w:rFonts w:cs="ＭＳ 明朝" w:hint="eastAsia"/>
          <w:sz w:val="22"/>
          <w:szCs w:val="22"/>
        </w:rPr>
        <w:t>）</w:t>
      </w:r>
      <w:r>
        <w:rPr>
          <w:rFonts w:cs="Times New Roman"/>
          <w:sz w:val="22"/>
          <w:szCs w:val="22"/>
        </w:rPr>
        <w:br/>
      </w:r>
      <w:r>
        <w:rPr>
          <w:rFonts w:cs="ＭＳ 明朝" w:hint="eastAsia"/>
          <w:sz w:val="22"/>
          <w:szCs w:val="22"/>
        </w:rPr>
        <w:t>主</w:t>
      </w:r>
      <w:r>
        <w:rPr>
          <w:sz w:val="22"/>
          <w:szCs w:val="22"/>
        </w:rPr>
        <w:t xml:space="preserve"> </w:t>
      </w:r>
      <w:r>
        <w:rPr>
          <w:rFonts w:cs="ＭＳ 明朝" w:hint="eastAsia"/>
          <w:sz w:val="22"/>
          <w:szCs w:val="22"/>
        </w:rPr>
        <w:t>催：日本緑化工学会　日本景観生態学会　応用生態工学会</w:t>
      </w:r>
      <w:r>
        <w:rPr>
          <w:sz w:val="22"/>
          <w:szCs w:val="22"/>
        </w:rPr>
        <w:t xml:space="preserve"> </w:t>
      </w:r>
    </w:p>
    <w:p w:rsidR="001214C9" w:rsidRDefault="001214C9" w:rsidP="009873CC">
      <w:pPr>
        <w:pStyle w:val="Web"/>
        <w:spacing w:before="3" w:after="3"/>
        <w:ind w:leftChars="734" w:left="1541"/>
        <w:rPr>
          <w:rFonts w:cs="Times New Roman"/>
          <w:sz w:val="22"/>
          <w:szCs w:val="22"/>
        </w:rPr>
      </w:pPr>
      <w:r>
        <w:rPr>
          <w:rFonts w:cs="ＭＳ 明朝" w:hint="eastAsia"/>
          <w:sz w:val="22"/>
          <w:szCs w:val="22"/>
        </w:rPr>
        <w:t>協</w:t>
      </w:r>
      <w:r>
        <w:rPr>
          <w:sz w:val="22"/>
          <w:szCs w:val="22"/>
        </w:rPr>
        <w:t xml:space="preserve"> </w:t>
      </w:r>
      <w:r>
        <w:rPr>
          <w:rFonts w:cs="ＭＳ 明朝" w:hint="eastAsia"/>
          <w:sz w:val="22"/>
          <w:szCs w:val="22"/>
        </w:rPr>
        <w:t>賛：東京農業大学</w:t>
      </w:r>
      <w:r>
        <w:rPr>
          <w:rFonts w:cs="Times New Roman"/>
          <w:sz w:val="22"/>
          <w:szCs w:val="22"/>
        </w:rPr>
        <w:tab/>
      </w:r>
      <w:r>
        <w:rPr>
          <w:rFonts w:cs="Times New Roman"/>
          <w:sz w:val="22"/>
          <w:szCs w:val="22"/>
        </w:rPr>
        <w:tab/>
      </w:r>
      <w:r>
        <w:rPr>
          <w:rFonts w:cs="ＭＳ 明朝" w:hint="eastAsia"/>
          <w:sz w:val="22"/>
          <w:szCs w:val="22"/>
        </w:rPr>
        <w:t>後援：国土交通省　環境省</w:t>
      </w:r>
    </w:p>
    <w:p w:rsidR="001214C9" w:rsidRPr="002F6AAA" w:rsidRDefault="001214C9">
      <w:pPr>
        <w:rPr>
          <w:rFonts w:hAnsi="ＭＳ 明朝" w:cs="Times New Roman"/>
        </w:rPr>
      </w:pPr>
    </w:p>
    <w:p w:rsidR="001214C9" w:rsidRPr="00EA1831" w:rsidRDefault="001214C9" w:rsidP="00C2119B">
      <w:pPr>
        <w:jc w:val="center"/>
        <w:rPr>
          <w:rFonts w:ascii="ＭＳ ゴシック" w:eastAsia="ＭＳ ゴシック" w:hAnsi="ＭＳ ゴシック" w:cs="Times New Roman"/>
          <w:sz w:val="28"/>
          <w:szCs w:val="28"/>
        </w:rPr>
      </w:pPr>
      <w:r w:rsidRPr="00EA1831">
        <w:rPr>
          <w:rFonts w:ascii="ＭＳ ゴシック" w:eastAsia="ＭＳ ゴシック" w:hAnsi="ＭＳ ゴシック" w:cs="ＭＳ ゴシック" w:hint="eastAsia"/>
          <w:sz w:val="28"/>
          <w:szCs w:val="28"/>
        </w:rPr>
        <w:t>《</w:t>
      </w:r>
      <w:r>
        <w:rPr>
          <w:rFonts w:ascii="ＭＳ ゴシック" w:eastAsia="ＭＳ ゴシック" w:hAnsi="ＭＳ ゴシック" w:cs="ＭＳ ゴシック"/>
          <w:sz w:val="28"/>
          <w:szCs w:val="28"/>
        </w:rPr>
        <w:t xml:space="preserve"> </w:t>
      </w:r>
      <w:r>
        <w:rPr>
          <w:rFonts w:ascii="ＭＳ ゴシック" w:eastAsia="ＭＳ ゴシック" w:hAnsi="ＭＳ ゴシック" w:cs="ＭＳ ゴシック" w:hint="eastAsia"/>
          <w:sz w:val="28"/>
          <w:szCs w:val="28"/>
        </w:rPr>
        <w:t>三</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学</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会</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合</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同</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大</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会</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開</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催</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の</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趣</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旨</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w:t>
      </w:r>
    </w:p>
    <w:p w:rsidR="001214C9" w:rsidRPr="002F6AAA" w:rsidRDefault="001214C9" w:rsidP="005B330F">
      <w:pPr>
        <w:rPr>
          <w:rFonts w:cs="Times New Roman"/>
        </w:rPr>
      </w:pPr>
      <w:r w:rsidRPr="00951E29">
        <w:rPr>
          <w:rFonts w:cs="ＭＳ 明朝" w:hint="eastAsia"/>
        </w:rPr>
        <w:t xml:space="preserve">　応用生態工学会（</w:t>
      </w:r>
      <w:r w:rsidRPr="00951E29">
        <w:t>E&amp;CE</w:t>
      </w:r>
      <w:r w:rsidRPr="00951E29">
        <w:rPr>
          <w:rFonts w:cs="ＭＳ 明朝" w:hint="eastAsia"/>
        </w:rPr>
        <w:t>），日本景観生態学会（</w:t>
      </w:r>
      <w:r w:rsidRPr="00951E29">
        <w:t>L</w:t>
      </w:r>
      <w:r w:rsidRPr="00951E29">
        <w:rPr>
          <w:rFonts w:cs="ＭＳ 明朝" w:hint="eastAsia"/>
        </w:rPr>
        <w:t>），日本緑化工学会（</w:t>
      </w:r>
      <w:r w:rsidRPr="00951E29">
        <w:t>R</w:t>
      </w:r>
      <w:r w:rsidRPr="00951E29">
        <w:rPr>
          <w:rFonts w:cs="ＭＳ 明朝" w:hint="eastAsia"/>
        </w:rPr>
        <w:t>）はいずれも「健全な生態系の持続・修復を視野に入れた国土のプランニング」を，学界・行政・市民の連携のもとに進めようとする応用系学会です。この</w:t>
      </w:r>
      <w:r w:rsidRPr="00951E29">
        <w:t>3</w:t>
      </w:r>
      <w:r w:rsidRPr="00951E29">
        <w:rPr>
          <w:rFonts w:cs="ＭＳ 明朝" w:hint="eastAsia"/>
        </w:rPr>
        <w:t>学会はこれまで，互いに得意とする異なった場で研究を行ってきましたが，「森・川・海」といわれるように地球上のすべての生態系はつながっており，つながりの中でしか有効な目標設定と課題達成が行えないことは明白です。各学会で学会間連携の動きがおこり，連携実現の第</w:t>
      </w:r>
      <w:r>
        <w:rPr>
          <w:rFonts w:cs="ＭＳ 明朝" w:hint="eastAsia"/>
        </w:rPr>
        <w:t>一</w:t>
      </w:r>
      <w:r w:rsidRPr="00951E29">
        <w:rPr>
          <w:rFonts w:cs="ＭＳ 明朝" w:hint="eastAsia"/>
        </w:rPr>
        <w:t>歩として，</w:t>
      </w:r>
      <w:r w:rsidRPr="00951E29">
        <w:t>2008</w:t>
      </w:r>
      <w:r w:rsidRPr="00951E29">
        <w:rPr>
          <w:rFonts w:cs="ＭＳ 明朝" w:hint="eastAsia"/>
        </w:rPr>
        <w:t>年，第</w:t>
      </w:r>
      <w:r w:rsidRPr="00951E29">
        <w:t>1</w:t>
      </w:r>
      <w:r w:rsidRPr="00951E29">
        <w:rPr>
          <w:rFonts w:cs="ＭＳ 明朝" w:hint="eastAsia"/>
        </w:rPr>
        <w:t>回目の</w:t>
      </w:r>
      <w:r w:rsidRPr="00951E29">
        <w:t>3</w:t>
      </w:r>
      <w:r w:rsidRPr="00951E29">
        <w:rPr>
          <w:rFonts w:cs="ＭＳ 明朝" w:hint="eastAsia"/>
        </w:rPr>
        <w:t>学会合同大会「</w:t>
      </w:r>
      <w:r w:rsidRPr="00951E29">
        <w:t>ELR</w:t>
      </w:r>
      <w:r>
        <w:t xml:space="preserve"> </w:t>
      </w:r>
      <w:r w:rsidRPr="00951E29">
        <w:t>2008</w:t>
      </w:r>
      <w:r w:rsidRPr="00951E29">
        <w:rPr>
          <w:rFonts w:cs="ＭＳ 明朝" w:hint="eastAsia"/>
        </w:rPr>
        <w:t>福岡」を開催いたしました。そして今年，「災害と自然再生」をメインテーマとして第</w:t>
      </w:r>
      <w:r w:rsidRPr="00951E29">
        <w:t>2</w:t>
      </w:r>
      <w:r w:rsidRPr="00951E29">
        <w:rPr>
          <w:rFonts w:cs="ＭＳ 明朝" w:hint="eastAsia"/>
        </w:rPr>
        <w:t>回目の「</w:t>
      </w:r>
      <w:r w:rsidRPr="00951E29">
        <w:t>ELR</w:t>
      </w:r>
      <w:r>
        <w:t xml:space="preserve"> </w:t>
      </w:r>
      <w:r w:rsidRPr="00951E29">
        <w:t>2012</w:t>
      </w:r>
      <w:r w:rsidRPr="00951E29">
        <w:rPr>
          <w:rFonts w:cs="ＭＳ 明朝" w:hint="eastAsia"/>
        </w:rPr>
        <w:t>東京」を開催するものです。</w:t>
      </w:r>
    </w:p>
    <w:p w:rsidR="001214C9" w:rsidRPr="002F6AAA" w:rsidRDefault="001214C9">
      <w:pPr>
        <w:rPr>
          <w:rFonts w:ascii="ＭＳ 明朝" w:cs="Times New Roman"/>
        </w:rPr>
      </w:pPr>
    </w:p>
    <w:p w:rsidR="001214C9" w:rsidRPr="00EA1831" w:rsidRDefault="001214C9" w:rsidP="00B37D7A">
      <w:pPr>
        <w:jc w:val="center"/>
        <w:rPr>
          <w:rFonts w:ascii="ＭＳ ゴシック" w:eastAsia="ＭＳ ゴシック" w:hAnsi="ＭＳ ゴシック" w:cs="Times New Roman"/>
          <w:sz w:val="28"/>
          <w:szCs w:val="28"/>
        </w:rPr>
      </w:pPr>
      <w:r w:rsidRPr="00EA1831">
        <w:rPr>
          <w:rFonts w:ascii="ＭＳ ゴシック" w:eastAsia="ＭＳ ゴシック" w:hAnsi="ＭＳ ゴシック" w:cs="ＭＳ ゴシック" w:hint="eastAsia"/>
          <w:sz w:val="28"/>
          <w:szCs w:val="28"/>
        </w:rPr>
        <w:t>《</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大</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会</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日</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程</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w:t>
      </w:r>
    </w:p>
    <w:p w:rsidR="001214C9" w:rsidRPr="002F6AAA" w:rsidRDefault="001214C9">
      <w:pPr>
        <w:rPr>
          <w:rFonts w:ascii="Arial" w:eastAsia="ＭＳ ゴシック" w:hAnsi="Arial" w:cs="Times New Roman"/>
        </w:rPr>
      </w:pPr>
      <w:r w:rsidRPr="00951E29">
        <w:rPr>
          <w:rFonts w:ascii="Arial" w:eastAsia="ＭＳ ゴシック" w:hAnsi="Arial" w:cs="Arial"/>
        </w:rPr>
        <w:t>9</w:t>
      </w:r>
      <w:r w:rsidRPr="00951E29">
        <w:rPr>
          <w:rFonts w:ascii="Arial" w:eastAsia="ＭＳ ゴシック" w:hAnsi="Arial" w:cs="ＭＳ ゴシック" w:hint="eastAsia"/>
        </w:rPr>
        <w:t>月</w:t>
      </w:r>
      <w:r w:rsidRPr="00951E29">
        <w:rPr>
          <w:rFonts w:ascii="Arial" w:eastAsia="ＭＳ ゴシック" w:hAnsi="Arial" w:cs="Arial"/>
        </w:rPr>
        <w:t>8</w:t>
      </w:r>
      <w:r w:rsidRPr="00951E29">
        <w:rPr>
          <w:rFonts w:ascii="Arial" w:eastAsia="ＭＳ ゴシック" w:hAnsi="Arial" w:cs="ＭＳ ゴシック" w:hint="eastAsia"/>
        </w:rPr>
        <w:t>日（土）</w:t>
      </w:r>
    </w:p>
    <w:p w:rsidR="001214C9" w:rsidRDefault="001214C9">
      <w:pPr>
        <w:rPr>
          <w:rFonts w:cs="Times New Roman"/>
          <w:sz w:val="20"/>
          <w:szCs w:val="20"/>
        </w:rPr>
      </w:pPr>
      <w:r>
        <w:rPr>
          <w:rFonts w:cs="ＭＳ 明朝" w:hint="eastAsia"/>
          <w:sz w:val="20"/>
          <w:szCs w:val="20"/>
        </w:rPr>
        <w:t xml:space="preserve">　</w:t>
      </w:r>
      <w:r w:rsidRPr="00185571">
        <w:rPr>
          <w:rFonts w:cs="ＭＳ 明朝" w:hint="eastAsia"/>
          <w:sz w:val="20"/>
          <w:szCs w:val="20"/>
        </w:rPr>
        <w:t>・研究集会「里山とランドスケープの放射能と除染」</w:t>
      </w:r>
      <w:r>
        <w:rPr>
          <w:rFonts w:cs="ＭＳ 明朝" w:hint="eastAsia"/>
          <w:sz w:val="20"/>
          <w:szCs w:val="20"/>
        </w:rPr>
        <w:t xml:space="preserve">　</w:t>
      </w:r>
      <w:r w:rsidRPr="00185571">
        <w:rPr>
          <w:sz w:val="20"/>
          <w:szCs w:val="20"/>
        </w:rPr>
        <w:t>10:00</w:t>
      </w:r>
      <w:r w:rsidRPr="00185571">
        <w:rPr>
          <w:rFonts w:cs="ＭＳ 明朝" w:hint="eastAsia"/>
          <w:sz w:val="20"/>
          <w:szCs w:val="20"/>
        </w:rPr>
        <w:t>～</w:t>
      </w:r>
      <w:r w:rsidRPr="00185571">
        <w:rPr>
          <w:sz w:val="20"/>
          <w:szCs w:val="20"/>
        </w:rPr>
        <w:t>12:00</w:t>
      </w:r>
      <w:r w:rsidRPr="00185571">
        <w:rPr>
          <w:rFonts w:cs="ＭＳ 明朝" w:hint="eastAsia"/>
          <w:sz w:val="20"/>
          <w:szCs w:val="20"/>
        </w:rPr>
        <w:t xml:space="preserve">　　</w:t>
      </w:r>
      <w:r w:rsidRPr="00185571">
        <w:rPr>
          <w:sz w:val="20"/>
          <w:szCs w:val="20"/>
        </w:rPr>
        <w:t>242</w:t>
      </w:r>
      <w:r w:rsidRPr="002537CA">
        <w:rPr>
          <w:rFonts w:cs="ＭＳ 明朝" w:hint="eastAsia"/>
          <w:sz w:val="20"/>
          <w:szCs w:val="20"/>
        </w:rPr>
        <w:t>教室</w:t>
      </w:r>
    </w:p>
    <w:p w:rsidR="001214C9" w:rsidRDefault="001214C9">
      <w:pPr>
        <w:rPr>
          <w:rFonts w:cs="Times New Roman"/>
          <w:sz w:val="20"/>
          <w:szCs w:val="20"/>
        </w:rPr>
      </w:pPr>
      <w:r>
        <w:rPr>
          <w:rFonts w:cs="ＭＳ 明朝" w:hint="eastAsia"/>
          <w:sz w:val="20"/>
          <w:szCs w:val="20"/>
        </w:rPr>
        <w:t xml:space="preserve">　</w:t>
      </w:r>
      <w:r w:rsidRPr="002537CA">
        <w:rPr>
          <w:rFonts w:cs="ＭＳ 明朝" w:hint="eastAsia"/>
          <w:sz w:val="20"/>
          <w:szCs w:val="20"/>
        </w:rPr>
        <w:t>・合同大会趣旨説明（各口頭発表会場にて）</w:t>
      </w:r>
      <w:r>
        <w:rPr>
          <w:rFonts w:cs="ＭＳ 明朝" w:hint="eastAsia"/>
          <w:sz w:val="20"/>
          <w:szCs w:val="20"/>
        </w:rPr>
        <w:t xml:space="preserve">　　</w:t>
      </w:r>
      <w:r w:rsidRPr="00185571">
        <w:rPr>
          <w:rFonts w:cs="ＭＳ 明朝" w:hint="eastAsia"/>
          <w:sz w:val="20"/>
          <w:szCs w:val="20"/>
        </w:rPr>
        <w:t xml:space="preserve">　　　</w:t>
      </w:r>
      <w:r w:rsidRPr="00185571">
        <w:rPr>
          <w:sz w:val="20"/>
          <w:szCs w:val="20"/>
        </w:rPr>
        <w:t>12:50</w:t>
      </w:r>
      <w:r w:rsidRPr="00185571">
        <w:rPr>
          <w:rFonts w:cs="ＭＳ 明朝" w:hint="eastAsia"/>
          <w:sz w:val="20"/>
          <w:szCs w:val="20"/>
        </w:rPr>
        <w:t>～</w:t>
      </w:r>
      <w:r w:rsidRPr="00185571">
        <w:rPr>
          <w:sz w:val="20"/>
          <w:szCs w:val="20"/>
        </w:rPr>
        <w:t>13:00</w:t>
      </w:r>
      <w:r w:rsidRPr="002537CA">
        <w:rPr>
          <w:rFonts w:cs="ＭＳ 明朝" w:hint="eastAsia"/>
          <w:sz w:val="20"/>
          <w:szCs w:val="20"/>
        </w:rPr>
        <w:t xml:space="preserve">　　</w:t>
      </w:r>
      <w:r w:rsidRPr="002537CA">
        <w:rPr>
          <w:sz w:val="20"/>
          <w:szCs w:val="20"/>
        </w:rPr>
        <w:t>131</w:t>
      </w:r>
      <w:r w:rsidRPr="002537CA">
        <w:rPr>
          <w:rFonts w:cs="ＭＳ 明朝" w:hint="eastAsia"/>
          <w:sz w:val="20"/>
          <w:szCs w:val="20"/>
        </w:rPr>
        <w:t>，</w:t>
      </w:r>
      <w:r w:rsidRPr="002537CA">
        <w:rPr>
          <w:sz w:val="20"/>
          <w:szCs w:val="20"/>
        </w:rPr>
        <w:t>132</w:t>
      </w:r>
      <w:r w:rsidRPr="002537CA">
        <w:rPr>
          <w:rFonts w:cs="ＭＳ 明朝" w:hint="eastAsia"/>
          <w:sz w:val="20"/>
          <w:szCs w:val="20"/>
        </w:rPr>
        <w:t>，</w:t>
      </w:r>
      <w:r w:rsidRPr="002537CA">
        <w:rPr>
          <w:sz w:val="20"/>
          <w:szCs w:val="20"/>
        </w:rPr>
        <w:t>141</w:t>
      </w:r>
      <w:r w:rsidRPr="00AC3353">
        <w:rPr>
          <w:rFonts w:cs="ＭＳ 明朝" w:hint="eastAsia"/>
          <w:sz w:val="20"/>
          <w:szCs w:val="20"/>
        </w:rPr>
        <w:t>，</w:t>
      </w:r>
      <w:r w:rsidRPr="00AC3353">
        <w:rPr>
          <w:sz w:val="20"/>
          <w:szCs w:val="20"/>
        </w:rPr>
        <w:t>142</w:t>
      </w:r>
      <w:r w:rsidRPr="00AC3353">
        <w:rPr>
          <w:rFonts w:cs="ＭＳ 明朝" w:hint="eastAsia"/>
          <w:sz w:val="20"/>
          <w:szCs w:val="20"/>
        </w:rPr>
        <w:t>教室</w:t>
      </w:r>
    </w:p>
    <w:p w:rsidR="001214C9" w:rsidRDefault="001214C9">
      <w:pPr>
        <w:rPr>
          <w:rFonts w:cs="Times New Roman"/>
          <w:sz w:val="20"/>
          <w:szCs w:val="20"/>
        </w:rPr>
      </w:pPr>
      <w:r>
        <w:rPr>
          <w:rFonts w:cs="ＭＳ 明朝" w:hint="eastAsia"/>
          <w:sz w:val="20"/>
          <w:szCs w:val="20"/>
        </w:rPr>
        <w:t xml:space="preserve">　</w:t>
      </w:r>
      <w:r w:rsidRPr="006D13DB">
        <w:rPr>
          <w:rFonts w:cs="ＭＳ 明朝" w:hint="eastAsia"/>
          <w:sz w:val="20"/>
          <w:szCs w:val="20"/>
        </w:rPr>
        <w:t xml:space="preserve">・口頭発表　　　　　　　　　　　　　　　　　　　　</w:t>
      </w:r>
      <w:r w:rsidRPr="006D13DB">
        <w:rPr>
          <w:sz w:val="20"/>
          <w:szCs w:val="20"/>
        </w:rPr>
        <w:t>13:00</w:t>
      </w:r>
      <w:r w:rsidRPr="006D13DB">
        <w:rPr>
          <w:rFonts w:cs="ＭＳ 明朝" w:hint="eastAsia"/>
          <w:sz w:val="20"/>
          <w:szCs w:val="20"/>
        </w:rPr>
        <w:t>～</w:t>
      </w:r>
      <w:r w:rsidRPr="006D13DB">
        <w:rPr>
          <w:sz w:val="20"/>
          <w:szCs w:val="20"/>
        </w:rPr>
        <w:t>15:30</w:t>
      </w:r>
      <w:r w:rsidRPr="006D13DB">
        <w:rPr>
          <w:rFonts w:cs="ＭＳ 明朝" w:hint="eastAsia"/>
          <w:sz w:val="20"/>
          <w:szCs w:val="20"/>
        </w:rPr>
        <w:t xml:space="preserve">　　</w:t>
      </w:r>
      <w:r w:rsidRPr="006D13DB">
        <w:rPr>
          <w:sz w:val="20"/>
          <w:szCs w:val="20"/>
        </w:rPr>
        <w:t>131</w:t>
      </w:r>
      <w:r w:rsidRPr="000F2B49">
        <w:rPr>
          <w:rFonts w:cs="ＭＳ 明朝" w:hint="eastAsia"/>
          <w:sz w:val="20"/>
          <w:szCs w:val="20"/>
        </w:rPr>
        <w:t>，</w:t>
      </w:r>
      <w:r w:rsidRPr="000F2B49">
        <w:rPr>
          <w:sz w:val="20"/>
          <w:szCs w:val="20"/>
        </w:rPr>
        <w:t>132</w:t>
      </w:r>
      <w:r w:rsidRPr="000F2B49">
        <w:rPr>
          <w:rFonts w:cs="ＭＳ 明朝" w:hint="eastAsia"/>
          <w:sz w:val="20"/>
          <w:szCs w:val="20"/>
        </w:rPr>
        <w:t>，</w:t>
      </w:r>
      <w:r w:rsidRPr="000F2B49">
        <w:rPr>
          <w:sz w:val="20"/>
          <w:szCs w:val="20"/>
        </w:rPr>
        <w:t>141</w:t>
      </w:r>
      <w:r w:rsidRPr="000F2B49">
        <w:rPr>
          <w:rFonts w:cs="ＭＳ 明朝" w:hint="eastAsia"/>
          <w:sz w:val="20"/>
          <w:szCs w:val="20"/>
        </w:rPr>
        <w:t>，</w:t>
      </w:r>
      <w:r w:rsidRPr="000F2B49">
        <w:rPr>
          <w:sz w:val="20"/>
          <w:szCs w:val="20"/>
        </w:rPr>
        <w:t>142</w:t>
      </w:r>
      <w:r w:rsidRPr="000F2B49">
        <w:rPr>
          <w:rFonts w:cs="ＭＳ 明朝" w:hint="eastAsia"/>
          <w:sz w:val="20"/>
          <w:szCs w:val="20"/>
        </w:rPr>
        <w:t>教室</w:t>
      </w:r>
    </w:p>
    <w:p w:rsidR="001214C9" w:rsidRDefault="001214C9">
      <w:pPr>
        <w:rPr>
          <w:rFonts w:cs="Times New Roman"/>
          <w:sz w:val="20"/>
          <w:szCs w:val="20"/>
        </w:rPr>
      </w:pPr>
      <w:r>
        <w:rPr>
          <w:rFonts w:cs="ＭＳ 明朝" w:hint="eastAsia"/>
          <w:sz w:val="20"/>
          <w:szCs w:val="20"/>
        </w:rPr>
        <w:t xml:space="preserve">　</w:t>
      </w:r>
      <w:r w:rsidRPr="000F2B49">
        <w:rPr>
          <w:rFonts w:cs="ＭＳ 明朝" w:hint="eastAsia"/>
          <w:sz w:val="20"/>
          <w:szCs w:val="20"/>
        </w:rPr>
        <w:t>・ポスターコアタイム（その</w:t>
      </w:r>
      <w:r>
        <w:rPr>
          <w:rFonts w:cs="ＭＳ 明朝" w:hint="eastAsia"/>
          <w:sz w:val="20"/>
          <w:szCs w:val="20"/>
        </w:rPr>
        <w:t>１</w:t>
      </w:r>
      <w:r w:rsidRPr="00185571">
        <w:rPr>
          <w:rFonts w:cs="ＭＳ 明朝" w:hint="eastAsia"/>
          <w:sz w:val="20"/>
          <w:szCs w:val="20"/>
        </w:rPr>
        <w:t xml:space="preserve">）　　　　　　　　　　</w:t>
      </w:r>
      <w:r w:rsidRPr="00185571">
        <w:rPr>
          <w:sz w:val="20"/>
          <w:szCs w:val="20"/>
        </w:rPr>
        <w:t>15:30</w:t>
      </w:r>
      <w:r w:rsidRPr="00185571">
        <w:rPr>
          <w:rFonts w:cs="ＭＳ 明朝" w:hint="eastAsia"/>
          <w:sz w:val="20"/>
          <w:szCs w:val="20"/>
        </w:rPr>
        <w:t>～</w:t>
      </w:r>
      <w:r w:rsidRPr="00185571">
        <w:rPr>
          <w:sz w:val="20"/>
          <w:szCs w:val="20"/>
        </w:rPr>
        <w:t>17:00</w:t>
      </w:r>
      <w:r w:rsidRPr="00185571">
        <w:rPr>
          <w:rFonts w:cs="ＭＳ 明朝" w:hint="eastAsia"/>
          <w:sz w:val="20"/>
          <w:szCs w:val="20"/>
        </w:rPr>
        <w:t xml:space="preserve">　　</w:t>
      </w:r>
      <w:r w:rsidRPr="002537CA">
        <w:rPr>
          <w:sz w:val="20"/>
          <w:szCs w:val="20"/>
        </w:rPr>
        <w:t>231</w:t>
      </w:r>
      <w:r w:rsidRPr="002537CA">
        <w:rPr>
          <w:rFonts w:cs="ＭＳ 明朝" w:hint="eastAsia"/>
          <w:sz w:val="20"/>
          <w:szCs w:val="20"/>
        </w:rPr>
        <w:t>，</w:t>
      </w:r>
      <w:r w:rsidRPr="002537CA">
        <w:rPr>
          <w:sz w:val="20"/>
          <w:szCs w:val="20"/>
        </w:rPr>
        <w:t>232</w:t>
      </w:r>
      <w:r w:rsidRPr="002537CA">
        <w:rPr>
          <w:rFonts w:cs="ＭＳ 明朝" w:hint="eastAsia"/>
          <w:sz w:val="20"/>
          <w:szCs w:val="20"/>
        </w:rPr>
        <w:t>教室</w:t>
      </w:r>
    </w:p>
    <w:p w:rsidR="001214C9" w:rsidRDefault="001214C9">
      <w:pPr>
        <w:rPr>
          <w:rFonts w:cs="Times New Roman"/>
          <w:sz w:val="20"/>
          <w:szCs w:val="20"/>
        </w:rPr>
      </w:pPr>
      <w:r>
        <w:rPr>
          <w:rFonts w:cs="ＭＳ 明朝" w:hint="eastAsia"/>
          <w:sz w:val="20"/>
          <w:szCs w:val="20"/>
        </w:rPr>
        <w:t xml:space="preserve">　</w:t>
      </w:r>
      <w:r w:rsidRPr="00AC3353">
        <w:rPr>
          <w:rFonts w:cs="ＭＳ 明朝" w:hint="eastAsia"/>
          <w:sz w:val="20"/>
          <w:szCs w:val="20"/>
        </w:rPr>
        <w:t xml:space="preserve">・研究集会「植物を用いた被災者支援」　　　　　　　</w:t>
      </w:r>
      <w:r w:rsidRPr="00AC3353">
        <w:rPr>
          <w:sz w:val="20"/>
          <w:szCs w:val="20"/>
        </w:rPr>
        <w:t>17:00</w:t>
      </w:r>
      <w:r w:rsidRPr="00AC3353">
        <w:rPr>
          <w:rFonts w:cs="ＭＳ 明朝" w:hint="eastAsia"/>
          <w:sz w:val="20"/>
          <w:szCs w:val="20"/>
        </w:rPr>
        <w:t>～</w:t>
      </w:r>
      <w:r w:rsidRPr="00AC3353">
        <w:rPr>
          <w:sz w:val="20"/>
          <w:szCs w:val="20"/>
        </w:rPr>
        <w:t>19:00</w:t>
      </w:r>
      <w:r w:rsidRPr="00AC3353">
        <w:rPr>
          <w:rFonts w:cs="ＭＳ 明朝" w:hint="eastAsia"/>
          <w:sz w:val="20"/>
          <w:szCs w:val="20"/>
        </w:rPr>
        <w:t xml:space="preserve">　　</w:t>
      </w:r>
      <w:r w:rsidRPr="00AC3353">
        <w:rPr>
          <w:sz w:val="20"/>
          <w:szCs w:val="20"/>
        </w:rPr>
        <w:t>242</w:t>
      </w:r>
      <w:r w:rsidRPr="006D13DB">
        <w:rPr>
          <w:rFonts w:cs="ＭＳ 明朝" w:hint="eastAsia"/>
          <w:sz w:val="20"/>
          <w:szCs w:val="20"/>
        </w:rPr>
        <w:t>教室</w:t>
      </w:r>
    </w:p>
    <w:p w:rsidR="001214C9" w:rsidRDefault="001214C9">
      <w:pPr>
        <w:rPr>
          <w:rFonts w:cs="Times New Roman"/>
          <w:sz w:val="20"/>
          <w:szCs w:val="20"/>
        </w:rPr>
      </w:pPr>
      <w:r>
        <w:rPr>
          <w:rFonts w:cs="ＭＳ 明朝" w:hint="eastAsia"/>
          <w:sz w:val="20"/>
          <w:szCs w:val="20"/>
        </w:rPr>
        <w:t xml:space="preserve">　</w:t>
      </w:r>
      <w:r w:rsidRPr="006D13DB">
        <w:rPr>
          <w:rFonts w:cs="ＭＳ 明朝" w:hint="eastAsia"/>
          <w:sz w:val="20"/>
          <w:szCs w:val="20"/>
        </w:rPr>
        <w:t xml:space="preserve">・研究集会「魅力的なテキストをつくろう！」　　　　</w:t>
      </w:r>
      <w:r w:rsidRPr="006D13DB">
        <w:rPr>
          <w:sz w:val="20"/>
          <w:szCs w:val="20"/>
        </w:rPr>
        <w:t>18:00</w:t>
      </w:r>
      <w:r w:rsidRPr="006D13DB">
        <w:rPr>
          <w:rFonts w:cs="ＭＳ 明朝" w:hint="eastAsia"/>
          <w:sz w:val="20"/>
          <w:szCs w:val="20"/>
        </w:rPr>
        <w:t>～</w:t>
      </w:r>
      <w:r w:rsidRPr="006D13DB">
        <w:rPr>
          <w:sz w:val="20"/>
          <w:szCs w:val="20"/>
        </w:rPr>
        <w:t>19:30</w:t>
      </w:r>
      <w:r w:rsidRPr="000F2B49">
        <w:rPr>
          <w:rFonts w:cs="ＭＳ 明朝" w:hint="eastAsia"/>
          <w:sz w:val="20"/>
          <w:szCs w:val="20"/>
        </w:rPr>
        <w:t xml:space="preserve">　　</w:t>
      </w:r>
      <w:r w:rsidRPr="000F2B49">
        <w:rPr>
          <w:sz w:val="20"/>
          <w:szCs w:val="20"/>
        </w:rPr>
        <w:t>243</w:t>
      </w:r>
      <w:r w:rsidRPr="000F2B49">
        <w:rPr>
          <w:rFonts w:cs="ＭＳ 明朝" w:hint="eastAsia"/>
          <w:sz w:val="20"/>
          <w:szCs w:val="20"/>
        </w:rPr>
        <w:t>教室</w:t>
      </w:r>
    </w:p>
    <w:p w:rsidR="001214C9" w:rsidRDefault="001214C9">
      <w:pPr>
        <w:rPr>
          <w:rFonts w:cs="Times New Roman"/>
          <w:sz w:val="20"/>
          <w:szCs w:val="20"/>
        </w:rPr>
      </w:pPr>
      <w:r>
        <w:rPr>
          <w:rFonts w:cs="ＭＳ 明朝" w:hint="eastAsia"/>
          <w:sz w:val="20"/>
          <w:szCs w:val="20"/>
        </w:rPr>
        <w:t xml:space="preserve">　</w:t>
      </w:r>
      <w:r w:rsidRPr="000F2B49">
        <w:rPr>
          <w:rFonts w:cs="ＭＳ 明朝" w:hint="eastAsia"/>
          <w:sz w:val="20"/>
          <w:szCs w:val="20"/>
        </w:rPr>
        <w:t xml:space="preserve">・資材・工法展示　　　　　　　　　　　　　</w:t>
      </w:r>
      <w:r w:rsidRPr="00D13A88">
        <w:rPr>
          <w:rFonts w:cs="Times New Roman"/>
          <w:sz w:val="20"/>
          <w:szCs w:val="20"/>
        </w:rPr>
        <w:tab/>
      </w:r>
      <w:r w:rsidRPr="00D13A88">
        <w:rPr>
          <w:rFonts w:cs="ＭＳ 明朝" w:hint="eastAsia"/>
          <w:sz w:val="20"/>
          <w:szCs w:val="20"/>
        </w:rPr>
        <w:t xml:space="preserve">　　</w:t>
      </w:r>
      <w:r w:rsidRPr="00D13A88">
        <w:rPr>
          <w:sz w:val="20"/>
          <w:szCs w:val="20"/>
        </w:rPr>
        <w:t>13:00</w:t>
      </w:r>
      <w:r w:rsidRPr="00D13A88">
        <w:rPr>
          <w:rFonts w:cs="ＭＳ 明朝" w:hint="eastAsia"/>
          <w:sz w:val="20"/>
          <w:szCs w:val="20"/>
        </w:rPr>
        <w:t>～</w:t>
      </w:r>
      <w:r w:rsidRPr="00D13A88">
        <w:rPr>
          <w:sz w:val="20"/>
          <w:szCs w:val="20"/>
        </w:rPr>
        <w:t>17:00</w:t>
      </w:r>
      <w:r w:rsidRPr="00D13A88">
        <w:rPr>
          <w:rFonts w:cs="ＭＳ 明朝" w:hint="eastAsia"/>
          <w:sz w:val="20"/>
          <w:szCs w:val="20"/>
        </w:rPr>
        <w:t xml:space="preserve">　　</w:t>
      </w:r>
      <w:r w:rsidRPr="0077391A">
        <w:rPr>
          <w:sz w:val="20"/>
          <w:szCs w:val="20"/>
        </w:rPr>
        <w:t>1</w:t>
      </w:r>
      <w:r w:rsidRPr="0077391A">
        <w:rPr>
          <w:rFonts w:cs="ＭＳ 明朝" w:hint="eastAsia"/>
          <w:sz w:val="20"/>
          <w:szCs w:val="20"/>
        </w:rPr>
        <w:t>号館</w:t>
      </w:r>
      <w:r w:rsidRPr="0077391A">
        <w:rPr>
          <w:sz w:val="20"/>
          <w:szCs w:val="20"/>
        </w:rPr>
        <w:t>1</w:t>
      </w:r>
      <w:r w:rsidRPr="0077391A">
        <w:rPr>
          <w:rFonts w:cs="ＭＳ 明朝" w:hint="eastAsia"/>
          <w:sz w:val="20"/>
          <w:szCs w:val="20"/>
        </w:rPr>
        <w:t>階中央ホール</w:t>
      </w:r>
    </w:p>
    <w:p w:rsidR="001214C9" w:rsidRPr="002F6AAA" w:rsidRDefault="001214C9" w:rsidP="005B330F">
      <w:pPr>
        <w:rPr>
          <w:rFonts w:cs="Times New Roman"/>
        </w:rPr>
      </w:pPr>
    </w:p>
    <w:p w:rsidR="001214C9" w:rsidRPr="002F6AAA" w:rsidRDefault="001214C9" w:rsidP="0025720C">
      <w:pPr>
        <w:rPr>
          <w:rFonts w:ascii="Arial" w:eastAsia="ＭＳ ゴシック" w:hAnsi="Arial" w:cs="Times New Roman"/>
        </w:rPr>
      </w:pPr>
      <w:r w:rsidRPr="00951E29">
        <w:rPr>
          <w:rFonts w:ascii="Arial" w:eastAsia="ＭＳ ゴシック" w:hAnsi="Arial" w:cs="Arial"/>
        </w:rPr>
        <w:t>9</w:t>
      </w:r>
      <w:r w:rsidRPr="00951E29">
        <w:rPr>
          <w:rFonts w:ascii="Arial" w:eastAsia="ＭＳ ゴシック" w:hAnsi="Arial" w:cs="ＭＳ ゴシック" w:hint="eastAsia"/>
        </w:rPr>
        <w:t>月</w:t>
      </w:r>
      <w:r w:rsidRPr="00951E29">
        <w:rPr>
          <w:rFonts w:ascii="Arial" w:eastAsia="ＭＳ ゴシック" w:hAnsi="Arial" w:cs="Arial"/>
        </w:rPr>
        <w:t>9</w:t>
      </w:r>
      <w:r w:rsidRPr="00951E29">
        <w:rPr>
          <w:rFonts w:ascii="Arial" w:eastAsia="ＭＳ ゴシック" w:hAnsi="Arial" w:cs="ＭＳ ゴシック" w:hint="eastAsia"/>
        </w:rPr>
        <w:t>日（日）</w:t>
      </w:r>
    </w:p>
    <w:p w:rsidR="001214C9" w:rsidRDefault="001214C9">
      <w:pPr>
        <w:rPr>
          <w:rFonts w:cs="Times New Roman"/>
          <w:sz w:val="20"/>
          <w:szCs w:val="20"/>
        </w:rPr>
      </w:pPr>
      <w:r>
        <w:rPr>
          <w:rFonts w:cs="ＭＳ 明朝" w:hint="eastAsia"/>
          <w:sz w:val="20"/>
          <w:szCs w:val="20"/>
        </w:rPr>
        <w:t xml:space="preserve">　</w:t>
      </w:r>
      <w:r w:rsidRPr="00185571">
        <w:rPr>
          <w:rFonts w:cs="ＭＳ 明朝" w:hint="eastAsia"/>
          <w:sz w:val="20"/>
          <w:szCs w:val="20"/>
        </w:rPr>
        <w:t xml:space="preserve">・口頭発表　　　　　　　　　　　　　　　　　　　　</w:t>
      </w:r>
      <w:r w:rsidRPr="00185571">
        <w:rPr>
          <w:sz w:val="20"/>
          <w:szCs w:val="20"/>
        </w:rPr>
        <w:t>09:00</w:t>
      </w:r>
      <w:r w:rsidRPr="00185571">
        <w:rPr>
          <w:rFonts w:cs="ＭＳ 明朝" w:hint="eastAsia"/>
          <w:sz w:val="20"/>
          <w:szCs w:val="20"/>
        </w:rPr>
        <w:t>～</w:t>
      </w:r>
      <w:r w:rsidRPr="00185571">
        <w:rPr>
          <w:sz w:val="20"/>
          <w:szCs w:val="20"/>
        </w:rPr>
        <w:t>11:00</w:t>
      </w:r>
      <w:r w:rsidRPr="00185571">
        <w:rPr>
          <w:rFonts w:cs="ＭＳ 明朝" w:hint="eastAsia"/>
          <w:sz w:val="20"/>
          <w:szCs w:val="20"/>
        </w:rPr>
        <w:t xml:space="preserve">　　</w:t>
      </w:r>
      <w:r w:rsidRPr="00185571">
        <w:rPr>
          <w:sz w:val="20"/>
          <w:szCs w:val="20"/>
        </w:rPr>
        <w:t>131</w:t>
      </w:r>
      <w:r w:rsidRPr="002537CA">
        <w:rPr>
          <w:rFonts w:cs="ＭＳ 明朝" w:hint="eastAsia"/>
          <w:sz w:val="20"/>
          <w:szCs w:val="20"/>
        </w:rPr>
        <w:t>，</w:t>
      </w:r>
      <w:r w:rsidRPr="002537CA">
        <w:rPr>
          <w:sz w:val="20"/>
          <w:szCs w:val="20"/>
        </w:rPr>
        <w:t>132</w:t>
      </w:r>
      <w:r w:rsidRPr="002537CA">
        <w:rPr>
          <w:rFonts w:cs="ＭＳ 明朝" w:hint="eastAsia"/>
          <w:sz w:val="20"/>
          <w:szCs w:val="20"/>
        </w:rPr>
        <w:t>，</w:t>
      </w:r>
      <w:r w:rsidRPr="002537CA">
        <w:rPr>
          <w:sz w:val="20"/>
          <w:szCs w:val="20"/>
        </w:rPr>
        <w:t>141</w:t>
      </w:r>
      <w:r w:rsidRPr="002537CA">
        <w:rPr>
          <w:rFonts w:cs="ＭＳ 明朝" w:hint="eastAsia"/>
          <w:sz w:val="20"/>
          <w:szCs w:val="20"/>
        </w:rPr>
        <w:t>，</w:t>
      </w:r>
      <w:r w:rsidRPr="002537CA">
        <w:rPr>
          <w:sz w:val="20"/>
          <w:szCs w:val="20"/>
        </w:rPr>
        <w:t>142</w:t>
      </w:r>
      <w:r w:rsidRPr="00AC3353">
        <w:rPr>
          <w:rFonts w:cs="ＭＳ 明朝" w:hint="eastAsia"/>
          <w:sz w:val="20"/>
          <w:szCs w:val="20"/>
        </w:rPr>
        <w:t>教室</w:t>
      </w:r>
    </w:p>
    <w:p w:rsidR="001214C9" w:rsidRDefault="001214C9">
      <w:pPr>
        <w:rPr>
          <w:rFonts w:cs="Times New Roman"/>
          <w:sz w:val="20"/>
          <w:szCs w:val="20"/>
        </w:rPr>
      </w:pPr>
      <w:r>
        <w:rPr>
          <w:rFonts w:cs="ＭＳ 明朝" w:hint="eastAsia"/>
          <w:sz w:val="20"/>
          <w:szCs w:val="20"/>
        </w:rPr>
        <w:t xml:space="preserve">　</w:t>
      </w:r>
      <w:r w:rsidRPr="00AC3353">
        <w:rPr>
          <w:rFonts w:cs="ＭＳ 明朝" w:hint="eastAsia"/>
          <w:sz w:val="20"/>
          <w:szCs w:val="20"/>
        </w:rPr>
        <w:t>・ポスターコアタイム（その</w:t>
      </w:r>
      <w:r>
        <w:rPr>
          <w:rFonts w:cs="ＭＳ 明朝" w:hint="eastAsia"/>
          <w:sz w:val="20"/>
          <w:szCs w:val="20"/>
        </w:rPr>
        <w:t>２</w:t>
      </w:r>
      <w:r w:rsidRPr="00185571">
        <w:rPr>
          <w:rFonts w:cs="ＭＳ 明朝" w:hint="eastAsia"/>
          <w:sz w:val="20"/>
          <w:szCs w:val="20"/>
        </w:rPr>
        <w:t>）</w:t>
      </w:r>
      <w:r>
        <w:rPr>
          <w:rFonts w:cs="ＭＳ 明朝" w:hint="eastAsia"/>
          <w:sz w:val="20"/>
          <w:szCs w:val="20"/>
        </w:rPr>
        <w:t xml:space="preserve">　　　　　　</w:t>
      </w:r>
      <w:r w:rsidRPr="00185571">
        <w:rPr>
          <w:rFonts w:cs="ＭＳ 明朝" w:hint="eastAsia"/>
          <w:sz w:val="20"/>
          <w:szCs w:val="20"/>
        </w:rPr>
        <w:t xml:space="preserve">　　　　</w:t>
      </w:r>
      <w:r w:rsidRPr="00185571">
        <w:rPr>
          <w:sz w:val="20"/>
          <w:szCs w:val="20"/>
        </w:rPr>
        <w:t>11:00</w:t>
      </w:r>
      <w:r w:rsidRPr="00185571">
        <w:rPr>
          <w:rFonts w:cs="ＭＳ 明朝" w:hint="eastAsia"/>
          <w:sz w:val="20"/>
          <w:szCs w:val="20"/>
        </w:rPr>
        <w:t>～</w:t>
      </w:r>
      <w:r w:rsidRPr="00185571">
        <w:rPr>
          <w:sz w:val="20"/>
          <w:szCs w:val="20"/>
        </w:rPr>
        <w:t>12:30</w:t>
      </w:r>
      <w:r w:rsidRPr="00185571">
        <w:rPr>
          <w:rFonts w:cs="ＭＳ 明朝" w:hint="eastAsia"/>
          <w:sz w:val="20"/>
          <w:szCs w:val="20"/>
        </w:rPr>
        <w:t xml:space="preserve">　　</w:t>
      </w:r>
      <w:r w:rsidRPr="002537CA">
        <w:rPr>
          <w:sz w:val="20"/>
          <w:szCs w:val="20"/>
        </w:rPr>
        <w:t>231</w:t>
      </w:r>
      <w:r w:rsidRPr="002537CA">
        <w:rPr>
          <w:rFonts w:cs="ＭＳ 明朝" w:hint="eastAsia"/>
          <w:sz w:val="20"/>
          <w:szCs w:val="20"/>
        </w:rPr>
        <w:t>，</w:t>
      </w:r>
      <w:r w:rsidRPr="002537CA">
        <w:rPr>
          <w:sz w:val="20"/>
          <w:szCs w:val="20"/>
        </w:rPr>
        <w:t>232</w:t>
      </w:r>
      <w:r w:rsidRPr="002537CA">
        <w:rPr>
          <w:rFonts w:cs="ＭＳ 明朝" w:hint="eastAsia"/>
          <w:sz w:val="20"/>
          <w:szCs w:val="20"/>
        </w:rPr>
        <w:t>教室</w:t>
      </w:r>
    </w:p>
    <w:p w:rsidR="001214C9" w:rsidRDefault="001214C9">
      <w:pPr>
        <w:rPr>
          <w:rFonts w:cs="Times New Roman"/>
          <w:sz w:val="20"/>
          <w:szCs w:val="20"/>
        </w:rPr>
      </w:pPr>
      <w:r>
        <w:rPr>
          <w:rFonts w:cs="ＭＳ 明朝" w:hint="eastAsia"/>
          <w:sz w:val="20"/>
          <w:szCs w:val="20"/>
        </w:rPr>
        <w:t xml:space="preserve">　</w:t>
      </w:r>
      <w:r w:rsidRPr="00AC3353">
        <w:rPr>
          <w:rFonts w:cs="ＭＳ 明朝" w:hint="eastAsia"/>
          <w:sz w:val="20"/>
          <w:szCs w:val="20"/>
        </w:rPr>
        <w:t xml:space="preserve">・総会　　　　　　　　　　　　　　　　　　　　　　</w:t>
      </w:r>
      <w:r w:rsidRPr="00AC3353">
        <w:rPr>
          <w:sz w:val="20"/>
          <w:szCs w:val="20"/>
        </w:rPr>
        <w:t>13:00</w:t>
      </w:r>
      <w:r w:rsidRPr="00AC3353">
        <w:rPr>
          <w:rFonts w:cs="ＭＳ 明朝" w:hint="eastAsia"/>
          <w:sz w:val="20"/>
          <w:szCs w:val="20"/>
        </w:rPr>
        <w:t>～</w:t>
      </w:r>
      <w:r w:rsidRPr="00AC3353">
        <w:rPr>
          <w:sz w:val="20"/>
          <w:szCs w:val="20"/>
        </w:rPr>
        <w:t>13:50</w:t>
      </w:r>
      <w:r w:rsidRPr="00AC3353">
        <w:rPr>
          <w:rFonts w:cs="ＭＳ 明朝" w:hint="eastAsia"/>
          <w:sz w:val="20"/>
          <w:szCs w:val="20"/>
        </w:rPr>
        <w:t xml:space="preserve">　　</w:t>
      </w:r>
      <w:r w:rsidRPr="00AC3353">
        <w:rPr>
          <w:sz w:val="20"/>
          <w:szCs w:val="20"/>
        </w:rPr>
        <w:t>131</w:t>
      </w:r>
      <w:r w:rsidRPr="006D13DB">
        <w:rPr>
          <w:rFonts w:cs="ＭＳ 明朝" w:hint="eastAsia"/>
          <w:sz w:val="20"/>
          <w:szCs w:val="20"/>
        </w:rPr>
        <w:t>，</w:t>
      </w:r>
      <w:r w:rsidRPr="006D13DB">
        <w:rPr>
          <w:sz w:val="20"/>
          <w:szCs w:val="20"/>
        </w:rPr>
        <w:t>132</w:t>
      </w:r>
      <w:r w:rsidRPr="006D13DB">
        <w:rPr>
          <w:rFonts w:cs="ＭＳ 明朝" w:hint="eastAsia"/>
          <w:sz w:val="20"/>
          <w:szCs w:val="20"/>
        </w:rPr>
        <w:t>，</w:t>
      </w:r>
      <w:r w:rsidRPr="006D13DB">
        <w:rPr>
          <w:sz w:val="20"/>
          <w:szCs w:val="20"/>
        </w:rPr>
        <w:t>141</w:t>
      </w:r>
      <w:r w:rsidRPr="006D13DB">
        <w:rPr>
          <w:rFonts w:cs="ＭＳ 明朝" w:hint="eastAsia"/>
          <w:sz w:val="20"/>
          <w:szCs w:val="20"/>
        </w:rPr>
        <w:t>教室</w:t>
      </w:r>
    </w:p>
    <w:p w:rsidR="001214C9" w:rsidRDefault="001214C9">
      <w:pPr>
        <w:rPr>
          <w:rFonts w:cs="Times New Roman"/>
          <w:sz w:val="20"/>
          <w:szCs w:val="20"/>
        </w:rPr>
      </w:pPr>
      <w:r>
        <w:rPr>
          <w:rFonts w:cs="ＭＳ 明朝" w:hint="eastAsia"/>
          <w:sz w:val="20"/>
          <w:szCs w:val="20"/>
        </w:rPr>
        <w:t xml:space="preserve">　</w:t>
      </w:r>
      <w:r w:rsidRPr="000F2B49">
        <w:rPr>
          <w:rFonts w:cs="ＭＳ 明朝" w:hint="eastAsia"/>
          <w:sz w:val="20"/>
          <w:szCs w:val="20"/>
        </w:rPr>
        <w:t xml:space="preserve">　　（総会会場は，緑化工：</w:t>
      </w:r>
      <w:r w:rsidRPr="00D13A88">
        <w:rPr>
          <w:sz w:val="20"/>
          <w:szCs w:val="20"/>
        </w:rPr>
        <w:t>131</w:t>
      </w:r>
      <w:r w:rsidRPr="0077391A">
        <w:rPr>
          <w:rFonts w:cs="ＭＳ 明朝" w:hint="eastAsia"/>
          <w:sz w:val="20"/>
          <w:szCs w:val="20"/>
        </w:rPr>
        <w:t>教室，景観生態：</w:t>
      </w:r>
      <w:r w:rsidRPr="00951E29">
        <w:rPr>
          <w:sz w:val="20"/>
          <w:szCs w:val="20"/>
        </w:rPr>
        <w:t>132</w:t>
      </w:r>
      <w:r w:rsidRPr="00951E29">
        <w:rPr>
          <w:rFonts w:cs="ＭＳ 明朝" w:hint="eastAsia"/>
          <w:sz w:val="20"/>
          <w:szCs w:val="20"/>
        </w:rPr>
        <w:t>教室，応用生態：</w:t>
      </w:r>
      <w:r w:rsidRPr="00951E29">
        <w:rPr>
          <w:sz w:val="20"/>
          <w:szCs w:val="20"/>
        </w:rPr>
        <w:t>141</w:t>
      </w:r>
      <w:r w:rsidRPr="00951E29">
        <w:rPr>
          <w:rFonts w:cs="ＭＳ 明朝" w:hint="eastAsia"/>
          <w:sz w:val="20"/>
          <w:szCs w:val="20"/>
        </w:rPr>
        <w:t>教室）</w:t>
      </w:r>
    </w:p>
    <w:p w:rsidR="001214C9" w:rsidRDefault="001214C9">
      <w:pPr>
        <w:rPr>
          <w:rFonts w:cs="Times New Roman"/>
          <w:sz w:val="20"/>
          <w:szCs w:val="20"/>
        </w:rPr>
      </w:pPr>
      <w:r>
        <w:rPr>
          <w:rFonts w:cs="ＭＳ 明朝" w:hint="eastAsia"/>
          <w:sz w:val="20"/>
          <w:szCs w:val="20"/>
        </w:rPr>
        <w:t xml:space="preserve">　</w:t>
      </w:r>
      <w:r w:rsidRPr="000F2B49">
        <w:rPr>
          <w:rFonts w:cs="ＭＳ 明朝" w:hint="eastAsia"/>
          <w:sz w:val="20"/>
          <w:szCs w:val="20"/>
        </w:rPr>
        <w:t xml:space="preserve">・公開シンポジウム「災害と自然再生」　　　　　　　</w:t>
      </w:r>
      <w:r w:rsidRPr="00D13A88">
        <w:rPr>
          <w:sz w:val="20"/>
          <w:szCs w:val="20"/>
        </w:rPr>
        <w:t>14:00</w:t>
      </w:r>
      <w:r w:rsidRPr="0077391A">
        <w:rPr>
          <w:rFonts w:cs="ＭＳ 明朝" w:hint="eastAsia"/>
          <w:sz w:val="20"/>
          <w:szCs w:val="20"/>
        </w:rPr>
        <w:t>～</w:t>
      </w:r>
      <w:r w:rsidRPr="00951E29">
        <w:rPr>
          <w:sz w:val="20"/>
          <w:szCs w:val="20"/>
        </w:rPr>
        <w:t>17:45</w:t>
      </w:r>
      <w:r w:rsidRPr="00951E29">
        <w:rPr>
          <w:rFonts w:cs="ＭＳ 明朝" w:hint="eastAsia"/>
          <w:sz w:val="20"/>
          <w:szCs w:val="20"/>
        </w:rPr>
        <w:t xml:space="preserve">　　農大</w:t>
      </w:r>
      <w:r w:rsidRPr="00951E29">
        <w:rPr>
          <w:sz w:val="20"/>
          <w:szCs w:val="20"/>
        </w:rPr>
        <w:t>100</w:t>
      </w:r>
      <w:r w:rsidRPr="00951E29">
        <w:rPr>
          <w:rFonts w:cs="ＭＳ 明朝" w:hint="eastAsia"/>
          <w:sz w:val="20"/>
          <w:szCs w:val="20"/>
        </w:rPr>
        <w:t>周年記念講堂</w:t>
      </w:r>
    </w:p>
    <w:p w:rsidR="001214C9" w:rsidRDefault="001214C9">
      <w:pPr>
        <w:rPr>
          <w:rFonts w:cs="Times New Roman"/>
          <w:sz w:val="20"/>
          <w:szCs w:val="20"/>
        </w:rPr>
      </w:pPr>
      <w:r>
        <w:rPr>
          <w:rFonts w:cs="ＭＳ 明朝" w:hint="eastAsia"/>
          <w:sz w:val="20"/>
          <w:szCs w:val="20"/>
        </w:rPr>
        <w:t xml:space="preserve">　</w:t>
      </w:r>
      <w:r w:rsidRPr="000F2B49">
        <w:rPr>
          <w:rFonts w:cs="ＭＳ 明朝" w:hint="eastAsia"/>
          <w:sz w:val="20"/>
          <w:szCs w:val="20"/>
        </w:rPr>
        <w:t xml:space="preserve">・懇親会　　　　　　　　　　　　　　　　　　　　　</w:t>
      </w:r>
      <w:r w:rsidRPr="00D13A88">
        <w:rPr>
          <w:sz w:val="20"/>
          <w:szCs w:val="20"/>
        </w:rPr>
        <w:t>18:00</w:t>
      </w:r>
      <w:r w:rsidRPr="0077391A">
        <w:rPr>
          <w:rFonts w:cs="ＭＳ 明朝" w:hint="eastAsia"/>
          <w:sz w:val="20"/>
          <w:szCs w:val="20"/>
        </w:rPr>
        <w:t>～</w:t>
      </w:r>
      <w:r w:rsidRPr="00951E29">
        <w:rPr>
          <w:sz w:val="20"/>
          <w:szCs w:val="20"/>
        </w:rPr>
        <w:t>19:45</w:t>
      </w:r>
      <w:r w:rsidRPr="00951E29">
        <w:rPr>
          <w:rFonts w:cs="ＭＳ 明朝" w:hint="eastAsia"/>
          <w:sz w:val="20"/>
          <w:szCs w:val="20"/>
        </w:rPr>
        <w:t xml:space="preserve">　　レストランすずしろ</w:t>
      </w:r>
    </w:p>
    <w:p w:rsidR="001214C9" w:rsidRDefault="001214C9">
      <w:pPr>
        <w:rPr>
          <w:rFonts w:cs="Times New Roman"/>
          <w:sz w:val="20"/>
          <w:szCs w:val="20"/>
        </w:rPr>
      </w:pPr>
      <w:r>
        <w:rPr>
          <w:rFonts w:cs="ＭＳ 明朝" w:hint="eastAsia"/>
          <w:sz w:val="20"/>
          <w:szCs w:val="20"/>
        </w:rPr>
        <w:t xml:space="preserve">　</w:t>
      </w:r>
      <w:r w:rsidRPr="00185571">
        <w:rPr>
          <w:rFonts w:cs="ＭＳ 明朝" w:hint="eastAsia"/>
          <w:sz w:val="20"/>
          <w:szCs w:val="20"/>
        </w:rPr>
        <w:t>・資材・工法</w:t>
      </w:r>
      <w:r w:rsidRPr="00AC3353">
        <w:rPr>
          <w:rFonts w:cs="ＭＳ 明朝" w:hint="eastAsia"/>
          <w:sz w:val="20"/>
          <w:szCs w:val="20"/>
        </w:rPr>
        <w:t xml:space="preserve">展示　　　　　　　　　　　　　</w:t>
      </w:r>
      <w:r w:rsidRPr="006D13DB">
        <w:rPr>
          <w:rFonts w:cs="Times New Roman"/>
          <w:sz w:val="20"/>
          <w:szCs w:val="20"/>
        </w:rPr>
        <w:tab/>
      </w:r>
      <w:r w:rsidRPr="006D13DB">
        <w:rPr>
          <w:rFonts w:cs="ＭＳ 明朝" w:hint="eastAsia"/>
          <w:sz w:val="20"/>
          <w:szCs w:val="20"/>
        </w:rPr>
        <w:t xml:space="preserve">　</w:t>
      </w:r>
      <w:r w:rsidRPr="000F2B49">
        <w:rPr>
          <w:rFonts w:cs="ＭＳ 明朝" w:hint="eastAsia"/>
          <w:sz w:val="20"/>
          <w:szCs w:val="20"/>
        </w:rPr>
        <w:t xml:space="preserve">　</w:t>
      </w:r>
      <w:r w:rsidRPr="00951E29">
        <w:rPr>
          <w:sz w:val="20"/>
          <w:szCs w:val="20"/>
        </w:rPr>
        <w:t>09:00</w:t>
      </w:r>
      <w:r w:rsidRPr="00951E29">
        <w:rPr>
          <w:rFonts w:cs="ＭＳ 明朝" w:hint="eastAsia"/>
          <w:sz w:val="20"/>
          <w:szCs w:val="20"/>
        </w:rPr>
        <w:t>～</w:t>
      </w:r>
      <w:r w:rsidRPr="00951E29">
        <w:rPr>
          <w:sz w:val="20"/>
          <w:szCs w:val="20"/>
        </w:rPr>
        <w:t>13:00</w:t>
      </w:r>
      <w:r w:rsidRPr="00951E29">
        <w:rPr>
          <w:rFonts w:cs="ＭＳ 明朝" w:hint="eastAsia"/>
          <w:sz w:val="20"/>
          <w:szCs w:val="20"/>
        </w:rPr>
        <w:t xml:space="preserve">　　</w:t>
      </w:r>
      <w:r w:rsidRPr="00951E29">
        <w:rPr>
          <w:sz w:val="20"/>
          <w:szCs w:val="20"/>
        </w:rPr>
        <w:t>1</w:t>
      </w:r>
      <w:r w:rsidRPr="00951E29">
        <w:rPr>
          <w:rFonts w:cs="ＭＳ 明朝" w:hint="eastAsia"/>
          <w:sz w:val="20"/>
          <w:szCs w:val="20"/>
        </w:rPr>
        <w:t>号館</w:t>
      </w:r>
      <w:r w:rsidRPr="00951E29">
        <w:rPr>
          <w:sz w:val="20"/>
          <w:szCs w:val="20"/>
        </w:rPr>
        <w:t>1</w:t>
      </w:r>
      <w:r w:rsidRPr="00951E29">
        <w:rPr>
          <w:rFonts w:cs="ＭＳ 明朝" w:hint="eastAsia"/>
          <w:sz w:val="20"/>
          <w:szCs w:val="20"/>
        </w:rPr>
        <w:t>階中央ホール</w:t>
      </w:r>
    </w:p>
    <w:p w:rsidR="001214C9" w:rsidRPr="00BA68B8" w:rsidRDefault="001214C9" w:rsidP="005B330F">
      <w:pPr>
        <w:rPr>
          <w:rFonts w:cs="Times New Roman"/>
        </w:rPr>
      </w:pPr>
    </w:p>
    <w:p w:rsidR="001214C9" w:rsidRPr="002F6AAA" w:rsidRDefault="001214C9" w:rsidP="0002514F">
      <w:pPr>
        <w:rPr>
          <w:rFonts w:ascii="Arial" w:eastAsia="ＭＳ ゴシック" w:hAnsi="Arial" w:cs="Times New Roman"/>
        </w:rPr>
      </w:pPr>
      <w:r w:rsidRPr="00951E29">
        <w:rPr>
          <w:rFonts w:ascii="Arial" w:eastAsia="ＭＳ ゴシック" w:hAnsi="Arial" w:cs="Arial"/>
        </w:rPr>
        <w:t>9</w:t>
      </w:r>
      <w:r w:rsidRPr="00951E29">
        <w:rPr>
          <w:rFonts w:ascii="Arial" w:eastAsia="ＭＳ ゴシック" w:hAnsi="Arial" w:cs="ＭＳ ゴシック" w:hint="eastAsia"/>
        </w:rPr>
        <w:t>月</w:t>
      </w:r>
      <w:r w:rsidRPr="00951E29">
        <w:rPr>
          <w:rFonts w:ascii="Arial" w:eastAsia="ＭＳ ゴシック" w:hAnsi="Arial" w:cs="Arial"/>
        </w:rPr>
        <w:t>10</w:t>
      </w:r>
      <w:r w:rsidRPr="00951E29">
        <w:rPr>
          <w:rFonts w:ascii="Arial" w:eastAsia="ＭＳ ゴシック" w:hAnsi="Arial" w:cs="ＭＳ ゴシック" w:hint="eastAsia"/>
        </w:rPr>
        <w:t>日（月）</w:t>
      </w:r>
    </w:p>
    <w:p w:rsidR="001214C9" w:rsidRDefault="001214C9">
      <w:pPr>
        <w:rPr>
          <w:rFonts w:cs="Times New Roman"/>
          <w:sz w:val="20"/>
          <w:szCs w:val="20"/>
        </w:rPr>
      </w:pPr>
      <w:r>
        <w:rPr>
          <w:rFonts w:cs="ＭＳ 明朝" w:hint="eastAsia"/>
          <w:sz w:val="20"/>
          <w:szCs w:val="20"/>
        </w:rPr>
        <w:t xml:space="preserve">　</w:t>
      </w:r>
      <w:r w:rsidRPr="00185571">
        <w:rPr>
          <w:rFonts w:cs="ＭＳ 明朝" w:hint="eastAsia"/>
          <w:sz w:val="20"/>
          <w:szCs w:val="20"/>
        </w:rPr>
        <w:t xml:space="preserve">・研究集会「震災による生態系変化」　　　　　　　　</w:t>
      </w:r>
      <w:r w:rsidRPr="00185571">
        <w:rPr>
          <w:sz w:val="20"/>
          <w:szCs w:val="20"/>
        </w:rPr>
        <w:t>09:00</w:t>
      </w:r>
      <w:r w:rsidRPr="002537CA">
        <w:rPr>
          <w:rFonts w:cs="ＭＳ 明朝" w:hint="eastAsia"/>
          <w:sz w:val="20"/>
          <w:szCs w:val="20"/>
        </w:rPr>
        <w:t>～</w:t>
      </w:r>
      <w:r w:rsidRPr="00AC3353">
        <w:rPr>
          <w:sz w:val="20"/>
          <w:szCs w:val="20"/>
        </w:rPr>
        <w:t>12:00</w:t>
      </w:r>
      <w:r w:rsidRPr="006D13DB">
        <w:rPr>
          <w:rFonts w:cs="ＭＳ 明朝" w:hint="eastAsia"/>
          <w:sz w:val="20"/>
          <w:szCs w:val="20"/>
        </w:rPr>
        <w:t xml:space="preserve">　　</w:t>
      </w:r>
      <w:r w:rsidRPr="006D13DB">
        <w:rPr>
          <w:sz w:val="20"/>
          <w:szCs w:val="20"/>
        </w:rPr>
        <w:t>132</w:t>
      </w:r>
      <w:r w:rsidRPr="000F2B49">
        <w:rPr>
          <w:rFonts w:cs="ＭＳ 明朝" w:hint="eastAsia"/>
          <w:sz w:val="20"/>
          <w:szCs w:val="20"/>
        </w:rPr>
        <w:t>教室</w:t>
      </w:r>
    </w:p>
    <w:p w:rsidR="001214C9" w:rsidRDefault="001214C9">
      <w:pPr>
        <w:rPr>
          <w:rFonts w:cs="Times New Roman"/>
          <w:sz w:val="20"/>
          <w:szCs w:val="20"/>
        </w:rPr>
      </w:pPr>
      <w:r>
        <w:rPr>
          <w:rFonts w:cs="ＭＳ 明朝" w:hint="eastAsia"/>
          <w:sz w:val="20"/>
          <w:szCs w:val="20"/>
        </w:rPr>
        <w:t xml:space="preserve">　</w:t>
      </w:r>
      <w:r w:rsidRPr="000F2B49">
        <w:rPr>
          <w:rFonts w:cs="ＭＳ 明朝" w:hint="eastAsia"/>
          <w:sz w:val="20"/>
          <w:szCs w:val="20"/>
        </w:rPr>
        <w:t xml:space="preserve">・研究集会「小さな自然再生が中小河川を救う！」　　</w:t>
      </w:r>
      <w:r w:rsidRPr="00D13A88">
        <w:rPr>
          <w:sz w:val="20"/>
          <w:szCs w:val="20"/>
        </w:rPr>
        <w:t>09:00</w:t>
      </w:r>
      <w:r w:rsidRPr="0077391A">
        <w:rPr>
          <w:rFonts w:cs="ＭＳ 明朝" w:hint="eastAsia"/>
          <w:sz w:val="20"/>
          <w:szCs w:val="20"/>
        </w:rPr>
        <w:t>～</w:t>
      </w:r>
      <w:r w:rsidRPr="00951E29">
        <w:rPr>
          <w:sz w:val="20"/>
          <w:szCs w:val="20"/>
        </w:rPr>
        <w:t>11:00</w:t>
      </w:r>
      <w:r w:rsidRPr="00951E29">
        <w:rPr>
          <w:rFonts w:cs="ＭＳ 明朝" w:hint="eastAsia"/>
          <w:sz w:val="20"/>
          <w:szCs w:val="20"/>
        </w:rPr>
        <w:t xml:space="preserve">　　</w:t>
      </w:r>
      <w:r w:rsidRPr="00951E29">
        <w:rPr>
          <w:sz w:val="20"/>
          <w:szCs w:val="20"/>
        </w:rPr>
        <w:t>141</w:t>
      </w:r>
      <w:r w:rsidRPr="00951E29">
        <w:rPr>
          <w:rFonts w:cs="ＭＳ 明朝" w:hint="eastAsia"/>
          <w:sz w:val="20"/>
          <w:szCs w:val="20"/>
        </w:rPr>
        <w:t>教室</w:t>
      </w:r>
    </w:p>
    <w:p w:rsidR="001214C9" w:rsidRDefault="001214C9">
      <w:pPr>
        <w:rPr>
          <w:rFonts w:cs="Times New Roman"/>
          <w:sz w:val="20"/>
          <w:szCs w:val="20"/>
        </w:rPr>
      </w:pPr>
      <w:r>
        <w:rPr>
          <w:rFonts w:cs="ＭＳ 明朝" w:hint="eastAsia"/>
          <w:sz w:val="20"/>
          <w:szCs w:val="20"/>
        </w:rPr>
        <w:lastRenderedPageBreak/>
        <w:t xml:space="preserve">　</w:t>
      </w:r>
      <w:r w:rsidRPr="00D13A88">
        <w:rPr>
          <w:rFonts w:cs="ＭＳ 明朝" w:hint="eastAsia"/>
          <w:sz w:val="20"/>
          <w:szCs w:val="20"/>
        </w:rPr>
        <w:t>・研究集会「生物多様性保全に寄与する</w:t>
      </w:r>
      <w:r w:rsidRPr="00951E29">
        <w:rPr>
          <w:rFonts w:cs="ＭＳ 明朝" w:hint="eastAsia"/>
          <w:sz w:val="20"/>
          <w:szCs w:val="20"/>
        </w:rPr>
        <w:t>地域性種苗の確保に関する取り組み」</w:t>
      </w:r>
    </w:p>
    <w:p w:rsidR="001214C9" w:rsidRDefault="001214C9">
      <w:pPr>
        <w:rPr>
          <w:rFonts w:cs="Times New Roman"/>
          <w:sz w:val="20"/>
          <w:szCs w:val="20"/>
        </w:rPr>
      </w:pPr>
      <w:r w:rsidRPr="000F2B49">
        <w:rPr>
          <w:rFonts w:cs="ＭＳ 明朝" w:hint="eastAsia"/>
          <w:sz w:val="20"/>
          <w:szCs w:val="20"/>
        </w:rPr>
        <w:t xml:space="preserve">　</w:t>
      </w:r>
      <w:r>
        <w:rPr>
          <w:rFonts w:cs="ＭＳ 明朝" w:hint="eastAsia"/>
          <w:sz w:val="20"/>
          <w:szCs w:val="20"/>
        </w:rPr>
        <w:t xml:space="preserve">　　　　　　　　　　　　　　　　　　　　　　　　　</w:t>
      </w:r>
      <w:r w:rsidRPr="000F2B49">
        <w:rPr>
          <w:sz w:val="20"/>
          <w:szCs w:val="20"/>
        </w:rPr>
        <w:t>09:00</w:t>
      </w:r>
      <w:r w:rsidRPr="00D13A88">
        <w:rPr>
          <w:rFonts w:cs="ＭＳ 明朝" w:hint="eastAsia"/>
          <w:sz w:val="20"/>
          <w:szCs w:val="20"/>
        </w:rPr>
        <w:t>～</w:t>
      </w:r>
      <w:r w:rsidRPr="0077391A">
        <w:rPr>
          <w:sz w:val="20"/>
          <w:szCs w:val="20"/>
        </w:rPr>
        <w:t>10:30</w:t>
      </w:r>
      <w:r w:rsidRPr="00951E29">
        <w:rPr>
          <w:rFonts w:cs="ＭＳ 明朝" w:hint="eastAsia"/>
          <w:sz w:val="20"/>
          <w:szCs w:val="20"/>
        </w:rPr>
        <w:t xml:space="preserve">　　</w:t>
      </w:r>
      <w:r w:rsidRPr="00951E29">
        <w:rPr>
          <w:sz w:val="20"/>
          <w:szCs w:val="20"/>
        </w:rPr>
        <w:t>142</w:t>
      </w:r>
      <w:r w:rsidRPr="00951E29">
        <w:rPr>
          <w:rFonts w:cs="ＭＳ 明朝" w:hint="eastAsia"/>
          <w:sz w:val="20"/>
          <w:szCs w:val="20"/>
        </w:rPr>
        <w:t>教室</w:t>
      </w:r>
    </w:p>
    <w:p w:rsidR="001214C9" w:rsidRDefault="001214C9">
      <w:pPr>
        <w:rPr>
          <w:rFonts w:cs="Times New Roman"/>
          <w:sz w:val="20"/>
          <w:szCs w:val="20"/>
        </w:rPr>
      </w:pPr>
      <w:r>
        <w:rPr>
          <w:rFonts w:cs="ＭＳ 明朝" w:hint="eastAsia"/>
          <w:sz w:val="20"/>
          <w:szCs w:val="20"/>
        </w:rPr>
        <w:t xml:space="preserve">　</w:t>
      </w:r>
      <w:r w:rsidRPr="00D13A88">
        <w:rPr>
          <w:rFonts w:cs="ＭＳ 明朝" w:hint="eastAsia"/>
          <w:sz w:val="20"/>
          <w:szCs w:val="20"/>
        </w:rPr>
        <w:t>・研究集会「法面の自然回復緑化の最前線</w:t>
      </w:r>
      <w:r w:rsidRPr="00951E29">
        <w:rPr>
          <w:rFonts w:cs="ＭＳ 明朝" w:hint="eastAsia"/>
          <w:sz w:val="20"/>
          <w:szCs w:val="20"/>
        </w:rPr>
        <w:t>モニタリングと評価」</w:t>
      </w:r>
    </w:p>
    <w:p w:rsidR="001214C9" w:rsidRDefault="001214C9">
      <w:pPr>
        <w:rPr>
          <w:rFonts w:cs="Times New Roman"/>
          <w:sz w:val="20"/>
          <w:szCs w:val="20"/>
        </w:rPr>
      </w:pPr>
      <w:r>
        <w:rPr>
          <w:rFonts w:cs="ＭＳ 明朝" w:hint="eastAsia"/>
          <w:sz w:val="20"/>
          <w:szCs w:val="20"/>
        </w:rPr>
        <w:t xml:space="preserve">　</w:t>
      </w:r>
      <w:r w:rsidRPr="000F2B49">
        <w:rPr>
          <w:rFonts w:cs="ＭＳ 明朝" w:hint="eastAsia"/>
          <w:sz w:val="20"/>
          <w:szCs w:val="20"/>
        </w:rPr>
        <w:t xml:space="preserve">　</w:t>
      </w:r>
      <w:r>
        <w:rPr>
          <w:rFonts w:cs="ＭＳ 明朝" w:hint="eastAsia"/>
          <w:sz w:val="20"/>
          <w:szCs w:val="20"/>
        </w:rPr>
        <w:t xml:space="preserve">　　　　　　　　　　　　　　　　　</w:t>
      </w:r>
      <w:r w:rsidRPr="000F2B49">
        <w:rPr>
          <w:rFonts w:cs="ＭＳ 明朝" w:hint="eastAsia"/>
          <w:sz w:val="20"/>
          <w:szCs w:val="20"/>
        </w:rPr>
        <w:t xml:space="preserve">　　　　　　　</w:t>
      </w:r>
      <w:r w:rsidRPr="00D13A88">
        <w:rPr>
          <w:sz w:val="20"/>
          <w:szCs w:val="20"/>
        </w:rPr>
        <w:t>10:30</w:t>
      </w:r>
      <w:r w:rsidRPr="0077391A">
        <w:rPr>
          <w:rFonts w:cs="ＭＳ 明朝" w:hint="eastAsia"/>
          <w:sz w:val="20"/>
          <w:szCs w:val="20"/>
        </w:rPr>
        <w:t>～</w:t>
      </w:r>
      <w:r w:rsidRPr="00951E29">
        <w:rPr>
          <w:sz w:val="20"/>
          <w:szCs w:val="20"/>
        </w:rPr>
        <w:t>12:00</w:t>
      </w:r>
      <w:r w:rsidRPr="00951E29">
        <w:rPr>
          <w:rFonts w:cs="ＭＳ 明朝" w:hint="eastAsia"/>
          <w:sz w:val="20"/>
          <w:szCs w:val="20"/>
        </w:rPr>
        <w:t xml:space="preserve">　　</w:t>
      </w:r>
      <w:r w:rsidRPr="00951E29">
        <w:rPr>
          <w:sz w:val="20"/>
          <w:szCs w:val="20"/>
        </w:rPr>
        <w:t>142</w:t>
      </w:r>
      <w:r w:rsidRPr="00951E29">
        <w:rPr>
          <w:rFonts w:cs="ＭＳ 明朝" w:hint="eastAsia"/>
          <w:sz w:val="20"/>
          <w:szCs w:val="20"/>
        </w:rPr>
        <w:t>教室</w:t>
      </w:r>
    </w:p>
    <w:p w:rsidR="001214C9" w:rsidRDefault="001214C9">
      <w:pPr>
        <w:rPr>
          <w:rFonts w:cs="Times New Roman"/>
          <w:sz w:val="20"/>
          <w:szCs w:val="20"/>
        </w:rPr>
      </w:pPr>
      <w:r>
        <w:rPr>
          <w:rFonts w:cs="ＭＳ 明朝" w:hint="eastAsia"/>
          <w:sz w:val="20"/>
          <w:szCs w:val="20"/>
        </w:rPr>
        <w:t xml:space="preserve">　</w:t>
      </w:r>
      <w:r w:rsidRPr="00D13A88">
        <w:rPr>
          <w:rFonts w:cs="ＭＳ 明朝" w:hint="eastAsia"/>
          <w:sz w:val="20"/>
          <w:szCs w:val="20"/>
        </w:rPr>
        <w:t xml:space="preserve">・エクスカーション「災害と自然再生」　　　　　　　</w:t>
      </w:r>
      <w:r w:rsidRPr="0077391A">
        <w:rPr>
          <w:sz w:val="20"/>
          <w:szCs w:val="20"/>
        </w:rPr>
        <w:t>13:00</w:t>
      </w:r>
      <w:r w:rsidRPr="00951E29">
        <w:rPr>
          <w:rFonts w:cs="ＭＳ 明朝" w:hint="eastAsia"/>
          <w:sz w:val="20"/>
          <w:szCs w:val="20"/>
        </w:rPr>
        <w:t>～　（日帰り，宿泊共通）</w:t>
      </w:r>
    </w:p>
    <w:p w:rsidR="001214C9" w:rsidRDefault="001214C9">
      <w:pPr>
        <w:rPr>
          <w:rFonts w:cs="Times New Roman"/>
        </w:rPr>
      </w:pPr>
    </w:p>
    <w:p w:rsidR="001214C9" w:rsidRPr="002F6AAA" w:rsidRDefault="001214C9" w:rsidP="00196C60">
      <w:pPr>
        <w:rPr>
          <w:rFonts w:ascii="Arial" w:eastAsia="ＭＳ ゴシック" w:hAnsi="Arial" w:cs="Times New Roman"/>
        </w:rPr>
      </w:pPr>
      <w:r w:rsidRPr="00951E29">
        <w:rPr>
          <w:rFonts w:ascii="Arial" w:eastAsia="ＭＳ ゴシック" w:hAnsi="Arial" w:cs="Arial"/>
        </w:rPr>
        <w:t>9</w:t>
      </w:r>
      <w:r w:rsidRPr="00951E29">
        <w:rPr>
          <w:rFonts w:ascii="Arial" w:eastAsia="ＭＳ ゴシック" w:hAnsi="Arial" w:cs="ＭＳ ゴシック" w:hint="eastAsia"/>
        </w:rPr>
        <w:t>月</w:t>
      </w:r>
      <w:r w:rsidRPr="00951E29">
        <w:rPr>
          <w:rFonts w:ascii="Arial" w:eastAsia="ＭＳ ゴシック" w:hAnsi="Arial" w:cs="Arial"/>
        </w:rPr>
        <w:t>11</w:t>
      </w:r>
      <w:r w:rsidRPr="00951E29">
        <w:rPr>
          <w:rFonts w:ascii="Arial" w:eastAsia="ＭＳ ゴシック" w:hAnsi="Arial" w:cs="ＭＳ ゴシック" w:hint="eastAsia"/>
        </w:rPr>
        <w:t>日（火）</w:t>
      </w:r>
    </w:p>
    <w:p w:rsidR="001214C9" w:rsidRDefault="001214C9">
      <w:pPr>
        <w:rPr>
          <w:rFonts w:cs="Times New Roman"/>
          <w:sz w:val="20"/>
          <w:szCs w:val="20"/>
        </w:rPr>
      </w:pPr>
      <w:r>
        <w:rPr>
          <w:rFonts w:cs="ＭＳ 明朝" w:hint="eastAsia"/>
          <w:sz w:val="20"/>
          <w:szCs w:val="20"/>
        </w:rPr>
        <w:t xml:space="preserve">　</w:t>
      </w:r>
      <w:r w:rsidRPr="00185571">
        <w:rPr>
          <w:rFonts w:cs="ＭＳ 明朝" w:hint="eastAsia"/>
          <w:sz w:val="20"/>
          <w:szCs w:val="20"/>
        </w:rPr>
        <w:t xml:space="preserve">・エクスカーション「災害と自然再生」　　　　　　　</w:t>
      </w:r>
      <w:r w:rsidRPr="00185571">
        <w:rPr>
          <w:sz w:val="20"/>
          <w:szCs w:val="20"/>
        </w:rPr>
        <w:t>09:00</w:t>
      </w:r>
      <w:r w:rsidRPr="002537CA">
        <w:rPr>
          <w:rFonts w:cs="ＭＳ 明朝" w:hint="eastAsia"/>
          <w:sz w:val="20"/>
          <w:szCs w:val="20"/>
        </w:rPr>
        <w:t>～　（日帰り，宿泊共通）</w:t>
      </w:r>
    </w:p>
    <w:p w:rsidR="001214C9" w:rsidRPr="002F6AAA" w:rsidRDefault="001214C9" w:rsidP="00196C60">
      <w:pPr>
        <w:rPr>
          <w:rFonts w:cs="Times New Roman"/>
        </w:rPr>
      </w:pPr>
    </w:p>
    <w:p w:rsidR="001214C9" w:rsidRPr="00EA1831" w:rsidRDefault="001214C9" w:rsidP="00212721">
      <w:pPr>
        <w:jc w:val="center"/>
        <w:rPr>
          <w:rFonts w:ascii="ＭＳ ゴシック" w:eastAsia="ＭＳ ゴシック" w:hAnsi="ＭＳ ゴシック" w:cs="Times New Roman"/>
          <w:sz w:val="28"/>
          <w:szCs w:val="28"/>
        </w:rPr>
      </w:pPr>
      <w:r w:rsidRPr="00EA1831">
        <w:rPr>
          <w:rFonts w:ascii="ＭＳ ゴシック" w:eastAsia="ＭＳ ゴシック" w:hAnsi="ＭＳ ゴシック" w:cs="ＭＳ ゴシック" w:hint="eastAsia"/>
          <w:sz w:val="28"/>
          <w:szCs w:val="28"/>
        </w:rPr>
        <w:t>《</w:t>
      </w:r>
      <w:r>
        <w:rPr>
          <w:rFonts w:ascii="ＭＳ ゴシック" w:eastAsia="ＭＳ ゴシック" w:hAnsi="ＭＳ ゴシック" w:cs="ＭＳ ゴシック"/>
          <w:sz w:val="28"/>
          <w:szCs w:val="28"/>
        </w:rPr>
        <w:t xml:space="preserve"> </w:t>
      </w:r>
      <w:r>
        <w:rPr>
          <w:rFonts w:ascii="ＭＳ ゴシック" w:eastAsia="ＭＳ ゴシック" w:hAnsi="ＭＳ ゴシック" w:cs="ＭＳ ゴシック" w:hint="eastAsia"/>
          <w:sz w:val="28"/>
          <w:szCs w:val="28"/>
        </w:rPr>
        <w:t>参加</w:t>
      </w:r>
      <w:r w:rsidRPr="00951E29">
        <w:rPr>
          <w:rFonts w:ascii="ＭＳ ゴシック" w:eastAsia="ＭＳ ゴシック" w:hAnsi="ＭＳ ゴシック" w:cs="ＭＳ ゴシック"/>
          <w:sz w:val="16"/>
          <w:szCs w:val="16"/>
        </w:rPr>
        <w:t xml:space="preserve"> </w:t>
      </w:r>
      <w:r>
        <w:rPr>
          <w:rFonts w:ascii="ＭＳ ゴシック" w:eastAsia="ＭＳ ゴシック" w:hAnsi="ＭＳ ゴシック" w:cs="ＭＳ ゴシック"/>
          <w:sz w:val="28"/>
          <w:szCs w:val="28"/>
        </w:rPr>
        <w:t>/</w:t>
      </w:r>
      <w:r w:rsidRPr="00951E29">
        <w:rPr>
          <w:rFonts w:ascii="ＭＳ ゴシック" w:eastAsia="ＭＳ ゴシック" w:hAnsi="ＭＳ ゴシック" w:cs="ＭＳ ゴシック"/>
          <w:sz w:val="16"/>
          <w:szCs w:val="16"/>
        </w:rPr>
        <w:t xml:space="preserve"> </w:t>
      </w:r>
      <w:r>
        <w:rPr>
          <w:rFonts w:ascii="ＭＳ ゴシック" w:eastAsia="ＭＳ ゴシック" w:hAnsi="ＭＳ ゴシック" w:cs="ＭＳ ゴシック" w:hint="eastAsia"/>
          <w:sz w:val="28"/>
          <w:szCs w:val="28"/>
        </w:rPr>
        <w:t>発表される皆様へ</w:t>
      </w:r>
      <w:r>
        <w:rPr>
          <w:rFonts w:ascii="ＭＳ ゴシック" w:eastAsia="ＭＳ ゴシック" w:hAnsi="ＭＳ ゴシック" w:cs="ＭＳ ゴシック"/>
          <w:sz w:val="28"/>
          <w:szCs w:val="28"/>
        </w:rPr>
        <w:t xml:space="preserve"> </w:t>
      </w:r>
      <w:r w:rsidRPr="00EA1831">
        <w:rPr>
          <w:rFonts w:ascii="ＭＳ ゴシック" w:eastAsia="ＭＳ ゴシック" w:hAnsi="ＭＳ ゴシック" w:cs="ＭＳ ゴシック" w:hint="eastAsia"/>
          <w:sz w:val="28"/>
          <w:szCs w:val="28"/>
        </w:rPr>
        <w:t>》</w:t>
      </w:r>
    </w:p>
    <w:p w:rsidR="001214C9" w:rsidRPr="00AE4DE2" w:rsidRDefault="001214C9" w:rsidP="00B047E1">
      <w:pPr>
        <w:rPr>
          <w:rFonts w:ascii="ＭＳ ゴシック" w:eastAsia="ＭＳ ゴシック" w:hAnsi="ＭＳ ゴシック" w:cs="Times New Roman"/>
          <w:sz w:val="24"/>
          <w:szCs w:val="24"/>
        </w:rPr>
      </w:pPr>
      <w:r w:rsidRPr="00951E29">
        <w:rPr>
          <w:rFonts w:ascii="ＭＳ ゴシック" w:eastAsia="ＭＳ ゴシック" w:hAnsi="ＭＳ ゴシック" w:cs="ＭＳ ゴシック" w:hint="eastAsia"/>
          <w:sz w:val="24"/>
          <w:szCs w:val="24"/>
        </w:rPr>
        <w:t>《受付》</w:t>
      </w:r>
    </w:p>
    <w:p w:rsidR="001214C9" w:rsidRDefault="001214C9" w:rsidP="009873CC">
      <w:pPr>
        <w:ind w:leftChars="100" w:left="420" w:hangingChars="100" w:hanging="210"/>
        <w:rPr>
          <w:rFonts w:cs="Times New Roman"/>
        </w:rPr>
      </w:pPr>
      <w:r w:rsidRPr="00951E29">
        <w:rPr>
          <w:rFonts w:cs="ＭＳ 明朝" w:hint="eastAsia"/>
        </w:rPr>
        <w:t>・</w:t>
      </w:r>
      <w:r w:rsidRPr="00951E29">
        <w:t>9</w:t>
      </w:r>
      <w:r w:rsidRPr="00951E29">
        <w:rPr>
          <w:rFonts w:cs="ＭＳ 明朝" w:hint="eastAsia"/>
        </w:rPr>
        <w:t>月</w:t>
      </w:r>
      <w:r w:rsidRPr="00951E29">
        <w:t>8</w:t>
      </w:r>
      <w:r w:rsidRPr="00951E29">
        <w:rPr>
          <w:rFonts w:cs="ＭＳ 明朝" w:hint="eastAsia"/>
        </w:rPr>
        <w:t>日</w:t>
      </w:r>
      <w:r w:rsidRPr="00951E29">
        <w:rPr>
          <w:rFonts w:ascii="ＭＳ 明朝" w:hAnsi="ＭＳ 明朝" w:cs="ＭＳ 明朝"/>
        </w:rPr>
        <w:t>(</w:t>
      </w:r>
      <w:r w:rsidRPr="00951E29">
        <w:rPr>
          <w:rFonts w:cs="ＭＳ 明朝" w:hint="eastAsia"/>
        </w:rPr>
        <w:t>土</w:t>
      </w:r>
      <w:r w:rsidRPr="00951E29">
        <w:rPr>
          <w:rFonts w:ascii="ＭＳ 明朝" w:hAnsi="ＭＳ 明朝" w:cs="ＭＳ 明朝"/>
        </w:rPr>
        <w:t>)</w:t>
      </w:r>
      <w:r w:rsidRPr="00951E29">
        <w:rPr>
          <w:rFonts w:cs="ＭＳ 明朝" w:hint="eastAsia"/>
        </w:rPr>
        <w:t>は，</w:t>
      </w:r>
      <w:r w:rsidRPr="00951E29">
        <w:t>9:30</w:t>
      </w:r>
      <w:r w:rsidRPr="00951E29">
        <w:rPr>
          <w:rFonts w:cs="ＭＳ 明朝" w:hint="eastAsia"/>
        </w:rPr>
        <w:t>から参加の受付を開始します。</w:t>
      </w:r>
      <w:r w:rsidRPr="00951E29">
        <w:t>8</w:t>
      </w:r>
      <w:r w:rsidRPr="00951E29">
        <w:rPr>
          <w:rFonts w:cs="ＭＳ 明朝" w:hint="eastAsia"/>
        </w:rPr>
        <w:t>日</w:t>
      </w:r>
      <w:r w:rsidRPr="00951E29">
        <w:rPr>
          <w:rFonts w:ascii="ＭＳ 明朝" w:hAnsi="ＭＳ 明朝" w:cs="ＭＳ 明朝"/>
        </w:rPr>
        <w:t>(</w:t>
      </w:r>
      <w:r w:rsidRPr="00951E29">
        <w:rPr>
          <w:rFonts w:cs="ＭＳ 明朝" w:hint="eastAsia"/>
        </w:rPr>
        <w:t>土</w:t>
      </w:r>
      <w:r w:rsidRPr="00951E29">
        <w:rPr>
          <w:rFonts w:ascii="ＭＳ 明朝" w:hAnsi="ＭＳ 明朝" w:cs="ＭＳ 明朝"/>
        </w:rPr>
        <w:t>)</w:t>
      </w:r>
      <w:r w:rsidRPr="00951E29">
        <w:rPr>
          <w:rFonts w:cs="ＭＳ 明朝" w:hint="eastAsia"/>
        </w:rPr>
        <w:t>の受付は非常に混雑することが予想されます。早めに受付をお済ませください。</w:t>
      </w:r>
    </w:p>
    <w:p w:rsidR="001214C9" w:rsidRDefault="001214C9" w:rsidP="009873CC">
      <w:pPr>
        <w:ind w:leftChars="100" w:left="420" w:hangingChars="100" w:hanging="210"/>
        <w:rPr>
          <w:rFonts w:cs="Times New Roman"/>
        </w:rPr>
      </w:pPr>
      <w:r w:rsidRPr="00951E29">
        <w:rPr>
          <w:rFonts w:cs="ＭＳ 明朝" w:hint="eastAsia"/>
        </w:rPr>
        <w:t>・受付は</w:t>
      </w:r>
      <w:r w:rsidRPr="00951E29">
        <w:t>1</w:t>
      </w:r>
      <w:r w:rsidRPr="00951E29">
        <w:rPr>
          <w:rFonts w:cs="ＭＳ 明朝" w:hint="eastAsia"/>
        </w:rPr>
        <w:t>号館</w:t>
      </w:r>
      <w:r w:rsidRPr="00951E29">
        <w:t>1</w:t>
      </w:r>
      <w:r w:rsidRPr="00951E29">
        <w:rPr>
          <w:rFonts w:cs="ＭＳ 明朝" w:hint="eastAsia"/>
        </w:rPr>
        <w:t>階中央ホールで行います（当日は大学正門および経堂門から順路を表示します）。名札をお渡ししますので，会場では必ず名札を付けてください。</w:t>
      </w:r>
    </w:p>
    <w:p w:rsidR="001214C9" w:rsidRDefault="001214C9" w:rsidP="009873CC">
      <w:pPr>
        <w:ind w:leftChars="100" w:left="420" w:hangingChars="100" w:hanging="210"/>
        <w:rPr>
          <w:rFonts w:cs="Times New Roman"/>
        </w:rPr>
      </w:pPr>
      <w:r w:rsidRPr="00951E29">
        <w:rPr>
          <w:rFonts w:cs="ＭＳ 明朝" w:hint="eastAsia"/>
        </w:rPr>
        <w:t>・大会参加費は</w:t>
      </w:r>
      <w:r w:rsidRPr="00951E29">
        <w:t>3</w:t>
      </w:r>
      <w:r w:rsidRPr="00951E29">
        <w:rPr>
          <w:rFonts w:cs="ＭＳ 明朝" w:hint="eastAsia"/>
        </w:rPr>
        <w:t>学会の会員</w:t>
      </w:r>
      <w:r w:rsidRPr="00951E29">
        <w:t>5,000</w:t>
      </w:r>
      <w:r w:rsidRPr="00951E29">
        <w:rPr>
          <w:rFonts w:cs="ＭＳ 明朝" w:hint="eastAsia"/>
        </w:rPr>
        <w:t>円（当日参加</w:t>
      </w:r>
      <w:r w:rsidRPr="00951E29">
        <w:t>6,000</w:t>
      </w:r>
      <w:r w:rsidRPr="00951E29">
        <w:rPr>
          <w:rFonts w:cs="ＭＳ 明朝" w:hint="eastAsia"/>
        </w:rPr>
        <w:t>円），学生</w:t>
      </w:r>
      <w:r w:rsidRPr="00951E29">
        <w:t>2,000</w:t>
      </w:r>
      <w:r w:rsidRPr="00951E29">
        <w:rPr>
          <w:rFonts w:cs="ＭＳ 明朝" w:hint="eastAsia"/>
        </w:rPr>
        <w:t>円，非学会員</w:t>
      </w:r>
      <w:r w:rsidRPr="00951E29">
        <w:t>10,000</w:t>
      </w:r>
      <w:r w:rsidRPr="00951E29">
        <w:rPr>
          <w:rFonts w:cs="ＭＳ 明朝" w:hint="eastAsia"/>
        </w:rPr>
        <w:t>円，懇親会参加費は</w:t>
      </w:r>
      <w:r w:rsidRPr="00951E29">
        <w:t>5,000</w:t>
      </w:r>
      <w:r w:rsidRPr="00951E29">
        <w:rPr>
          <w:rFonts w:cs="ＭＳ 明朝" w:hint="eastAsia"/>
        </w:rPr>
        <w:t>円（学生</w:t>
      </w:r>
      <w:r w:rsidRPr="00951E29">
        <w:t>3,000</w:t>
      </w:r>
      <w:r w:rsidRPr="00951E29">
        <w:rPr>
          <w:rFonts w:cs="ＭＳ 明朝" w:hint="eastAsia"/>
        </w:rPr>
        <w:t>円）です。費用には講演要旨集の料金が含まれます。大会運営をスムーズに行うため，事前申込および振込にご協力ください（発表申込は締め切りましたが，参加は受付中です）。</w:t>
      </w:r>
    </w:p>
    <w:p w:rsidR="001214C9" w:rsidRDefault="001214C9" w:rsidP="009873CC">
      <w:pPr>
        <w:ind w:leftChars="100" w:left="420" w:hangingChars="100" w:hanging="210"/>
        <w:rPr>
          <w:rFonts w:cs="Times New Roman"/>
        </w:rPr>
      </w:pPr>
      <w:r w:rsidRPr="00951E29">
        <w:rPr>
          <w:rFonts w:cs="ＭＳ 明朝" w:hint="eastAsia"/>
        </w:rPr>
        <w:t>・公開シンポジウムのみに参加される方は無料です。</w:t>
      </w:r>
    </w:p>
    <w:p w:rsidR="001214C9" w:rsidRDefault="001214C9" w:rsidP="009873CC">
      <w:pPr>
        <w:ind w:leftChars="100" w:left="420" w:hangingChars="100" w:hanging="210"/>
        <w:rPr>
          <w:rFonts w:cs="Times New Roman"/>
        </w:rPr>
      </w:pPr>
      <w:r w:rsidRPr="00951E29">
        <w:rPr>
          <w:rFonts w:cs="ＭＳ 明朝" w:hint="eastAsia"/>
        </w:rPr>
        <w:t>・日本緑化工学会の講演要旨集（</w:t>
      </w:r>
      <w:r w:rsidRPr="00951E29">
        <w:t>ELR</w:t>
      </w:r>
      <w:r>
        <w:t xml:space="preserve"> </w:t>
      </w:r>
      <w:r w:rsidRPr="00951E29">
        <w:t>2012</w:t>
      </w:r>
      <w:r w:rsidRPr="00951E29">
        <w:rPr>
          <w:rFonts w:cs="ＭＳ 明朝" w:hint="eastAsia"/>
        </w:rPr>
        <w:t>東京の講演要旨集とは異なります）を受付にて販売しております。また，</w:t>
      </w:r>
      <w:r w:rsidRPr="00951E29">
        <w:t>ELR</w:t>
      </w:r>
      <w:r>
        <w:t xml:space="preserve"> </w:t>
      </w:r>
      <w:r w:rsidRPr="00951E29">
        <w:t>2012</w:t>
      </w:r>
      <w:r w:rsidRPr="00951E29">
        <w:rPr>
          <w:rFonts w:cs="ＭＳ 明朝" w:hint="eastAsia"/>
        </w:rPr>
        <w:t>東京の講演要旨集だけの販売も行って</w:t>
      </w:r>
      <w:r>
        <w:rPr>
          <w:rFonts w:cs="ＭＳ 明朝" w:hint="eastAsia"/>
        </w:rPr>
        <w:t>い</w:t>
      </w:r>
      <w:r w:rsidRPr="00951E29">
        <w:rPr>
          <w:rFonts w:cs="ＭＳ 明朝" w:hint="eastAsia"/>
        </w:rPr>
        <w:t>ます。</w:t>
      </w:r>
    </w:p>
    <w:p w:rsidR="001214C9" w:rsidRPr="00BA68B8" w:rsidRDefault="001214C9" w:rsidP="00B047E1">
      <w:pPr>
        <w:rPr>
          <w:rFonts w:cs="Times New Roman"/>
        </w:rPr>
      </w:pPr>
    </w:p>
    <w:p w:rsidR="001214C9" w:rsidRPr="00AE4DE2" w:rsidRDefault="001214C9" w:rsidP="00942EB4">
      <w:pPr>
        <w:rPr>
          <w:rFonts w:ascii="ＭＳ ゴシック" w:eastAsia="ＭＳ ゴシック" w:hAnsi="ＭＳ ゴシック" w:cs="Times New Roman"/>
          <w:sz w:val="24"/>
          <w:szCs w:val="24"/>
        </w:rPr>
      </w:pPr>
      <w:r w:rsidRPr="00951E29">
        <w:rPr>
          <w:rFonts w:ascii="ＭＳ ゴシック" w:eastAsia="ＭＳ ゴシック" w:hAnsi="ＭＳ ゴシック" w:cs="ＭＳ ゴシック" w:hint="eastAsia"/>
          <w:sz w:val="24"/>
          <w:szCs w:val="24"/>
        </w:rPr>
        <w:t>《発表される方，全員に》</w:t>
      </w:r>
    </w:p>
    <w:p w:rsidR="001214C9" w:rsidRDefault="001214C9" w:rsidP="009873CC">
      <w:pPr>
        <w:ind w:leftChars="100" w:left="420" w:hangingChars="100" w:hanging="210"/>
        <w:rPr>
          <w:rFonts w:cs="Times New Roman"/>
        </w:rPr>
      </w:pPr>
      <w:r w:rsidRPr="00951E29">
        <w:rPr>
          <w:rFonts w:cs="ＭＳ 明朝" w:hint="eastAsia"/>
        </w:rPr>
        <w:t>・</w:t>
      </w:r>
      <w:r w:rsidRPr="00951E29">
        <w:t>ELR</w:t>
      </w:r>
      <w:r>
        <w:t xml:space="preserve"> </w:t>
      </w:r>
      <w:r w:rsidRPr="00951E29">
        <w:t>2012</w:t>
      </w:r>
      <w:r w:rsidRPr="00951E29">
        <w:rPr>
          <w:rFonts w:cs="ＭＳ 明朝" w:hint="eastAsia"/>
        </w:rPr>
        <w:t>東京では，</w:t>
      </w:r>
      <w:r w:rsidRPr="00951E29">
        <w:t>3</w:t>
      </w:r>
      <w:r w:rsidRPr="00951E29">
        <w:rPr>
          <w:rFonts w:cs="ＭＳ 明朝" w:hint="eastAsia"/>
        </w:rPr>
        <w:t>学会の学術交流がスムーズに行えるよう，発表課題を，口頭発表，ポスター発表ともに，以下の</w:t>
      </w:r>
      <w:r w:rsidRPr="00951E29">
        <w:t>15</w:t>
      </w:r>
      <w:r w:rsidRPr="00951E29">
        <w:rPr>
          <w:rFonts w:cs="ＭＳ 明朝" w:hint="eastAsia"/>
        </w:rPr>
        <w:t>のセッションに分けました。</w:t>
      </w:r>
    </w:p>
    <w:p w:rsidR="001214C9" w:rsidRDefault="001214C9">
      <w:pPr>
        <w:ind w:left="420" w:hangingChars="200" w:hanging="420"/>
        <w:rPr>
          <w:rFonts w:cs="Times New Roman"/>
        </w:rPr>
      </w:pPr>
      <w:r w:rsidRPr="00951E29">
        <w:rPr>
          <w:rFonts w:cs="ＭＳ 明朝" w:hint="eastAsia"/>
        </w:rPr>
        <w:t xml:space="preserve">　　　①都市の自然と環境，②外来生物への対応，③希少な生物の保全，④生物多様性の保全，⑤自然再生の理論と技術，⑥生息場と物理環境，⑦生物被害の防除，⑧モデリング</w:t>
      </w:r>
      <w:r w:rsidRPr="00951E29">
        <w:t xml:space="preserve"> / </w:t>
      </w:r>
      <w:r w:rsidRPr="00951E29">
        <w:rPr>
          <w:rFonts w:cs="ＭＳ 明朝" w:hint="eastAsia"/>
        </w:rPr>
        <w:t>計画</w:t>
      </w:r>
      <w:r w:rsidRPr="00951E29">
        <w:t xml:space="preserve"> / </w:t>
      </w:r>
      <w:r w:rsidRPr="00951E29">
        <w:rPr>
          <w:rFonts w:cs="ＭＳ 明朝" w:hint="eastAsia"/>
        </w:rPr>
        <w:t>調査手法，⑨生物の基本性質や生理，⑩水質保全の理論と技術，⑪緑地再生の理論と技術，⑫リサイクル技術の応用，⑬災害と生態系，⑭環境教育と情報，⑮生態系サービス</w:t>
      </w:r>
    </w:p>
    <w:p w:rsidR="001214C9" w:rsidRDefault="001214C9" w:rsidP="009873CC">
      <w:pPr>
        <w:ind w:leftChars="100" w:left="420" w:hangingChars="100" w:hanging="210"/>
        <w:rPr>
          <w:rFonts w:cs="Times New Roman"/>
        </w:rPr>
      </w:pPr>
      <w:r w:rsidRPr="00951E29">
        <w:rPr>
          <w:rFonts w:cs="ＭＳ 明朝" w:hint="eastAsia"/>
        </w:rPr>
        <w:t>・それぞれのセッションがつながりを持つようスケジュールを組みましたので，ご自身の発表されるセッションがどの時間帯に相当するのか，会場対応表にてご確認ください。</w:t>
      </w:r>
    </w:p>
    <w:p w:rsidR="001214C9" w:rsidRDefault="001214C9" w:rsidP="009873CC">
      <w:pPr>
        <w:ind w:left="450" w:hanging="210"/>
        <w:rPr>
          <w:rFonts w:cs="Times New Roman"/>
        </w:rPr>
      </w:pPr>
    </w:p>
    <w:p w:rsidR="001214C9" w:rsidRPr="00AE4DE2" w:rsidRDefault="001214C9" w:rsidP="00C3500F">
      <w:pPr>
        <w:rPr>
          <w:rFonts w:ascii="ＭＳ ゴシック" w:eastAsia="ＭＳ ゴシック" w:hAnsi="ＭＳ ゴシック" w:cs="Times New Roman"/>
          <w:sz w:val="24"/>
          <w:szCs w:val="24"/>
        </w:rPr>
      </w:pPr>
      <w:r w:rsidRPr="00951E29">
        <w:rPr>
          <w:rFonts w:ascii="ＭＳ ゴシック" w:eastAsia="ＭＳ ゴシック" w:hAnsi="ＭＳ ゴシック" w:cs="ＭＳ ゴシック" w:hint="eastAsia"/>
          <w:sz w:val="24"/>
          <w:szCs w:val="24"/>
        </w:rPr>
        <w:t>《口頭発表される方へ》</w:t>
      </w:r>
    </w:p>
    <w:p w:rsidR="001214C9" w:rsidRDefault="001214C9" w:rsidP="009873CC">
      <w:pPr>
        <w:ind w:leftChars="100" w:left="420" w:hangingChars="100" w:hanging="210"/>
        <w:rPr>
          <w:rFonts w:cs="Times New Roman"/>
        </w:rPr>
      </w:pPr>
      <w:r w:rsidRPr="00951E29">
        <w:rPr>
          <w:rFonts w:cs="ＭＳ 明朝" w:hint="eastAsia"/>
        </w:rPr>
        <w:t>・口頭発表は全て備え付けのパソコンと液晶プロジェクターで行います。パソコンの持ち込みはできません。</w:t>
      </w:r>
      <w:r w:rsidRPr="00951E29">
        <w:t>OS</w:t>
      </w:r>
      <w:r w:rsidRPr="00951E29">
        <w:rPr>
          <w:rFonts w:cs="ＭＳ 明朝" w:hint="eastAsia"/>
        </w:rPr>
        <w:t>は</w:t>
      </w:r>
      <w:r w:rsidRPr="00951E29">
        <w:t>Windows 7</w:t>
      </w:r>
      <w:r w:rsidRPr="00951E29">
        <w:rPr>
          <w:rFonts w:cs="ＭＳ 明朝" w:hint="eastAsia"/>
        </w:rPr>
        <w:t>，プレゼンンテーションソフトは</w:t>
      </w:r>
      <w:r w:rsidRPr="00951E29">
        <w:t>Power Point 2010</w:t>
      </w:r>
      <w:r w:rsidRPr="00951E29">
        <w:rPr>
          <w:rFonts w:cs="ＭＳ 明朝" w:hint="eastAsia"/>
        </w:rPr>
        <w:t>（</w:t>
      </w:r>
      <w:r w:rsidRPr="00951E29">
        <w:t>Office 2010</w:t>
      </w:r>
      <w:r w:rsidRPr="00951E29">
        <w:rPr>
          <w:rFonts w:cs="ＭＳ 明朝" w:hint="eastAsia"/>
        </w:rPr>
        <w:t>）です。</w:t>
      </w:r>
      <w:r w:rsidRPr="00951E29">
        <w:t>Mac</w:t>
      </w:r>
      <w:r w:rsidRPr="00951E29">
        <w:rPr>
          <w:rFonts w:cs="ＭＳ 明朝" w:hint="eastAsia"/>
        </w:rPr>
        <w:t>，古いバージョンの</w:t>
      </w:r>
      <w:r w:rsidRPr="00951E29">
        <w:t>Power Point</w:t>
      </w:r>
      <w:r>
        <w:rPr>
          <w:rFonts w:cs="ＭＳ 明朝" w:hint="eastAsia"/>
        </w:rPr>
        <w:t>，</w:t>
      </w:r>
      <w:r w:rsidRPr="00951E29">
        <w:rPr>
          <w:rFonts w:cs="ＭＳ 明朝" w:hint="eastAsia"/>
        </w:rPr>
        <w:t>あるいはその他のソフトでプレゼンテーションを作成される方は，事前に</w:t>
      </w:r>
      <w:r w:rsidRPr="00951E29">
        <w:t>Power Point 2010</w:t>
      </w:r>
      <w:r w:rsidRPr="00951E29">
        <w:rPr>
          <w:rFonts w:cs="ＭＳ 明朝" w:hint="eastAsia"/>
        </w:rPr>
        <w:t>で動作するか確認を行ってください</w:t>
      </w:r>
      <w:r>
        <w:rPr>
          <w:rFonts w:cs="ＭＳ 明朝" w:hint="eastAsia"/>
        </w:rPr>
        <w:t>（念のため動作確認用の</w:t>
      </w:r>
      <w:r>
        <w:t>PC</w:t>
      </w:r>
      <w:r>
        <w:rPr>
          <w:rFonts w:cs="ＭＳ 明朝" w:hint="eastAsia"/>
        </w:rPr>
        <w:t>を用意する予定です</w:t>
      </w:r>
      <w:r w:rsidRPr="00951E29">
        <w:rPr>
          <w:rFonts w:ascii="ＭＳ 明朝" w:hAnsi="ＭＳ 明朝" w:cs="ＭＳ 明朝"/>
        </w:rPr>
        <w:t>(</w:t>
      </w:r>
      <w:r>
        <w:rPr>
          <w:rFonts w:cs="ＭＳ 明朝" w:hint="eastAsia"/>
        </w:rPr>
        <w:t>場所未定</w:t>
      </w:r>
      <w:r w:rsidRPr="00951E29">
        <w:rPr>
          <w:rFonts w:ascii="ＭＳ 明朝" w:hAnsi="ＭＳ 明朝" w:cs="ＭＳ 明朝"/>
        </w:rPr>
        <w:t>)</w:t>
      </w:r>
      <w:r>
        <w:rPr>
          <w:rFonts w:cs="ＭＳ 明朝" w:hint="eastAsia"/>
        </w:rPr>
        <w:t>）</w:t>
      </w:r>
      <w:r w:rsidRPr="00951E29">
        <w:rPr>
          <w:rFonts w:cs="ＭＳ 明朝" w:hint="eastAsia"/>
        </w:rPr>
        <w:t>。また備え付けのパソコンは，通常の</w:t>
      </w:r>
      <w:r w:rsidRPr="00951E29">
        <w:t>Windows 7</w:t>
      </w:r>
      <w:r w:rsidRPr="00951E29">
        <w:rPr>
          <w:rFonts w:cs="ＭＳ 明朝" w:hint="eastAsia"/>
        </w:rPr>
        <w:t>日本語版で標準にインストールされているフォントのみが表示できます。</w:t>
      </w:r>
    </w:p>
    <w:p w:rsidR="001214C9" w:rsidRDefault="001214C9" w:rsidP="009873CC">
      <w:pPr>
        <w:ind w:leftChars="100" w:left="420" w:hangingChars="100" w:hanging="210"/>
        <w:rPr>
          <w:rFonts w:cs="Times New Roman"/>
        </w:rPr>
      </w:pPr>
      <w:r w:rsidRPr="00951E29">
        <w:rPr>
          <w:rFonts w:cs="ＭＳ 明朝" w:hint="eastAsia"/>
        </w:rPr>
        <w:t>・パワーポイントのファイルは，発表番号をファイル名とし，発表会場の受付に提出してくださ</w:t>
      </w:r>
      <w:r w:rsidRPr="00951E29">
        <w:rPr>
          <w:rFonts w:cs="ＭＳ 明朝" w:hint="eastAsia"/>
        </w:rPr>
        <w:lastRenderedPageBreak/>
        <w:t>い。ファイルはウィルスに感染していないことを確認のうえ，</w:t>
      </w:r>
      <w:r w:rsidRPr="00951E29">
        <w:t>USB</w:t>
      </w:r>
      <w:r w:rsidRPr="00951E29">
        <w:rPr>
          <w:rFonts w:cs="ＭＳ 明朝" w:hint="eastAsia"/>
        </w:rPr>
        <w:t>メモリ，</w:t>
      </w:r>
      <w:r w:rsidRPr="00951E29">
        <w:t>CD-R</w:t>
      </w:r>
      <w:r w:rsidRPr="00951E29">
        <w:rPr>
          <w:rFonts w:cs="ＭＳ 明朝" w:hint="eastAsia"/>
        </w:rPr>
        <w:t>で持参してください（</w:t>
      </w:r>
      <w:r w:rsidRPr="00951E29">
        <w:t>MO</w:t>
      </w:r>
      <w:r w:rsidRPr="00951E29">
        <w:rPr>
          <w:rFonts w:cs="ＭＳ 明朝" w:hint="eastAsia"/>
        </w:rPr>
        <w:t>，</w:t>
      </w:r>
      <w:r w:rsidRPr="00951E29">
        <w:t>DVD</w:t>
      </w:r>
      <w:r w:rsidRPr="00951E29">
        <w:rPr>
          <w:rFonts w:cs="ＭＳ 明朝" w:hint="eastAsia"/>
        </w:rPr>
        <w:t>，</w:t>
      </w:r>
      <w:r w:rsidRPr="00951E29">
        <w:t>CD-RW</w:t>
      </w:r>
      <w:r w:rsidRPr="00951E29">
        <w:rPr>
          <w:rFonts w:cs="ＭＳ 明朝" w:hint="eastAsia"/>
        </w:rPr>
        <w:t>は不可）。提出期限は以下のとおりです。</w:t>
      </w:r>
    </w:p>
    <w:p w:rsidR="001214C9" w:rsidRDefault="00840EA1">
      <w:pPr>
        <w:ind w:left="480" w:hanging="240"/>
        <w:rPr>
          <w:rFonts w:ascii="ＭＳ 明朝" w:cs="Times New Roman"/>
        </w:rPr>
      </w:pPr>
      <w:r>
        <w:rPr>
          <w:noProof/>
        </w:rPr>
        <mc:AlternateContent>
          <mc:Choice Requires="wps">
            <w:drawing>
              <wp:anchor distT="0" distB="0" distL="114300" distR="114300" simplePos="0" relativeHeight="251658240" behindDoc="0" locked="0" layoutInCell="1" allowOverlap="1">
                <wp:simplePos x="0" y="0"/>
                <wp:positionH relativeFrom="column">
                  <wp:posOffset>990600</wp:posOffset>
                </wp:positionH>
                <wp:positionV relativeFrom="paragraph">
                  <wp:posOffset>127000</wp:posOffset>
                </wp:positionV>
                <wp:extent cx="4038600" cy="628650"/>
                <wp:effectExtent l="9525" t="12700" r="9525" b="1587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628650"/>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78pt;margin-top:10pt;width:318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" filled="f" fillcolor="#9bc1ff" strokeweight="1.5pt">
                <v:fill color2="#3f80cd" focus="100%" type="gradient">
                  <o:fill v:ext="view" type="gradientUnscaled"/>
                </v:fill>
                <v:shadow opacity="22938f" offset="0"/>
                <v:textbox inset=",7.2pt,,7.2pt"/>
              </v:rect>
            </w:pict>
          </mc:Fallback>
        </mc:AlternateContent>
      </w:r>
    </w:p>
    <w:p w:rsidR="001214C9" w:rsidRDefault="001214C9" w:rsidP="009873CC">
      <w:pPr>
        <w:ind w:leftChars="100" w:left="420" w:hangingChars="100" w:hanging="210"/>
        <w:jc w:val="center"/>
        <w:rPr>
          <w:rFonts w:ascii="Arial" w:eastAsia="ＭＳ ゴシック" w:hAnsi="Arial" w:cs="Times New Roman"/>
        </w:rPr>
      </w:pPr>
      <w:r w:rsidRPr="00951E29">
        <w:rPr>
          <w:rFonts w:ascii="Arial" w:eastAsia="ＭＳ ゴシック" w:hAnsi="Arial" w:cs="Arial"/>
        </w:rPr>
        <w:t>9</w:t>
      </w:r>
      <w:r w:rsidRPr="00951E29">
        <w:rPr>
          <w:rFonts w:ascii="Arial" w:eastAsia="ＭＳ ゴシック" w:hAnsi="Arial" w:cs="ＭＳ ゴシック" w:hint="eastAsia"/>
        </w:rPr>
        <w:t>月</w:t>
      </w:r>
      <w:r w:rsidRPr="00951E29">
        <w:rPr>
          <w:rFonts w:ascii="Arial" w:eastAsia="ＭＳ ゴシック" w:hAnsi="Arial" w:cs="Arial"/>
        </w:rPr>
        <w:t>8</w:t>
      </w:r>
      <w:r w:rsidRPr="00951E29">
        <w:rPr>
          <w:rFonts w:ascii="Arial" w:eastAsia="ＭＳ ゴシック" w:hAnsi="Arial" w:cs="ＭＳ ゴシック" w:hint="eastAsia"/>
        </w:rPr>
        <w:t>日</w:t>
      </w:r>
      <w:r w:rsidRPr="00951E29">
        <w:rPr>
          <w:rFonts w:ascii="ＭＳ ゴシック" w:eastAsia="ＭＳ ゴシック" w:hAnsi="Arial" w:cs="ＭＳ ゴシック"/>
        </w:rPr>
        <w:t>(</w:t>
      </w:r>
      <w:r w:rsidRPr="00951E29">
        <w:rPr>
          <w:rFonts w:ascii="Arial" w:eastAsia="ＭＳ ゴシック" w:hAnsi="Arial" w:cs="ＭＳ ゴシック" w:hint="eastAsia"/>
        </w:rPr>
        <w:t>土</w:t>
      </w:r>
      <w:r w:rsidRPr="00951E29">
        <w:rPr>
          <w:rFonts w:ascii="ＭＳ ゴシック" w:eastAsia="ＭＳ ゴシック" w:hAnsi="Arial" w:cs="ＭＳ ゴシック"/>
        </w:rPr>
        <w:t>)</w:t>
      </w:r>
      <w:r w:rsidRPr="00951E29">
        <w:rPr>
          <w:rFonts w:ascii="Arial" w:eastAsia="ＭＳ ゴシック" w:hAnsi="Arial" w:cs="ＭＳ ゴシック" w:hint="eastAsia"/>
        </w:rPr>
        <w:t>発表の方：</w:t>
      </w:r>
      <w:r w:rsidRPr="00951E29">
        <w:rPr>
          <w:rFonts w:ascii="Arial" w:eastAsia="ＭＳ ゴシック" w:hAnsi="Arial" w:cs="Arial"/>
        </w:rPr>
        <w:t>9</w:t>
      </w:r>
      <w:r w:rsidRPr="00951E29">
        <w:rPr>
          <w:rFonts w:ascii="Arial" w:eastAsia="ＭＳ ゴシック" w:hAnsi="Arial" w:cs="ＭＳ ゴシック" w:hint="eastAsia"/>
        </w:rPr>
        <w:t>月</w:t>
      </w:r>
      <w:r w:rsidRPr="00951E29">
        <w:rPr>
          <w:rFonts w:ascii="Arial" w:eastAsia="ＭＳ ゴシック" w:hAnsi="Arial" w:cs="Arial"/>
        </w:rPr>
        <w:t>8</w:t>
      </w:r>
      <w:r w:rsidRPr="00951E29">
        <w:rPr>
          <w:rFonts w:ascii="Arial" w:eastAsia="ＭＳ ゴシック" w:hAnsi="Arial" w:cs="ＭＳ ゴシック" w:hint="eastAsia"/>
        </w:rPr>
        <w:t>日</w:t>
      </w:r>
      <w:r w:rsidRPr="00951E29">
        <w:rPr>
          <w:rFonts w:ascii="ＭＳ ゴシック" w:eastAsia="ＭＳ ゴシック" w:hAnsi="Arial" w:cs="ＭＳ ゴシック"/>
        </w:rPr>
        <w:t>(</w:t>
      </w:r>
      <w:r w:rsidRPr="00951E29">
        <w:rPr>
          <w:rFonts w:ascii="Arial" w:eastAsia="ＭＳ ゴシック" w:hAnsi="Arial" w:cs="ＭＳ ゴシック" w:hint="eastAsia"/>
        </w:rPr>
        <w:t>土</w:t>
      </w:r>
      <w:r w:rsidRPr="00951E29">
        <w:rPr>
          <w:rFonts w:ascii="ＭＳ ゴシック" w:eastAsia="ＭＳ ゴシック" w:hAnsi="Arial" w:cs="ＭＳ ゴシック"/>
        </w:rPr>
        <w:t>)</w:t>
      </w:r>
      <w:r w:rsidRPr="00951E29">
        <w:rPr>
          <w:rFonts w:ascii="Arial" w:eastAsia="ＭＳ ゴシック" w:hAnsi="Arial" w:cs="Arial"/>
        </w:rPr>
        <w:t xml:space="preserve"> 12:00</w:t>
      </w:r>
      <w:r w:rsidRPr="00951E29">
        <w:rPr>
          <w:rFonts w:ascii="Arial" w:eastAsia="ＭＳ ゴシック" w:hAnsi="Arial" w:cs="ＭＳ ゴシック" w:hint="eastAsia"/>
        </w:rPr>
        <w:t>まで</w:t>
      </w:r>
    </w:p>
    <w:p w:rsidR="001214C9" w:rsidRDefault="001214C9" w:rsidP="009873CC">
      <w:pPr>
        <w:ind w:leftChars="100" w:left="420" w:hangingChars="100" w:hanging="210"/>
        <w:jc w:val="center"/>
        <w:rPr>
          <w:rFonts w:ascii="Arial" w:eastAsia="ＭＳ ゴシック" w:hAnsi="Arial" w:cs="Times New Roman"/>
        </w:rPr>
      </w:pPr>
      <w:r w:rsidRPr="00951E29">
        <w:rPr>
          <w:rFonts w:ascii="Arial" w:eastAsia="ＭＳ ゴシック" w:hAnsi="Arial" w:cs="Arial"/>
        </w:rPr>
        <w:t>9</w:t>
      </w:r>
      <w:r w:rsidRPr="00951E29">
        <w:rPr>
          <w:rFonts w:ascii="Arial" w:eastAsia="ＭＳ ゴシック" w:hAnsi="Arial" w:cs="ＭＳ ゴシック" w:hint="eastAsia"/>
        </w:rPr>
        <w:t>月</w:t>
      </w:r>
      <w:r w:rsidRPr="00951E29">
        <w:rPr>
          <w:rFonts w:ascii="Arial" w:eastAsia="ＭＳ ゴシック" w:hAnsi="Arial" w:cs="Arial"/>
        </w:rPr>
        <w:t>9</w:t>
      </w:r>
      <w:r w:rsidRPr="00951E29">
        <w:rPr>
          <w:rFonts w:ascii="Arial" w:eastAsia="ＭＳ ゴシック" w:hAnsi="Arial" w:cs="ＭＳ ゴシック" w:hint="eastAsia"/>
        </w:rPr>
        <w:t>日</w:t>
      </w:r>
      <w:r w:rsidRPr="00951E29">
        <w:rPr>
          <w:rFonts w:ascii="ＭＳ ゴシック" w:eastAsia="ＭＳ ゴシック" w:hAnsi="Arial" w:cs="ＭＳ ゴシック"/>
        </w:rPr>
        <w:t>(</w:t>
      </w:r>
      <w:r w:rsidRPr="00951E29">
        <w:rPr>
          <w:rFonts w:ascii="Arial" w:eastAsia="ＭＳ ゴシック" w:hAnsi="Arial" w:cs="ＭＳ ゴシック" w:hint="eastAsia"/>
        </w:rPr>
        <w:t>日</w:t>
      </w:r>
      <w:r w:rsidRPr="00951E29">
        <w:rPr>
          <w:rFonts w:ascii="ＭＳ ゴシック" w:eastAsia="ＭＳ ゴシック" w:hAnsi="Arial" w:cs="ＭＳ ゴシック"/>
        </w:rPr>
        <w:t>)</w:t>
      </w:r>
      <w:r w:rsidRPr="00951E29">
        <w:rPr>
          <w:rFonts w:ascii="Arial" w:eastAsia="ＭＳ ゴシック" w:hAnsi="Arial" w:cs="ＭＳ ゴシック" w:hint="eastAsia"/>
        </w:rPr>
        <w:t>発表の方：</w:t>
      </w:r>
      <w:r w:rsidRPr="00951E29">
        <w:rPr>
          <w:rFonts w:ascii="Arial" w:eastAsia="ＭＳ ゴシック" w:hAnsi="Arial" w:cs="Arial"/>
        </w:rPr>
        <w:t>9</w:t>
      </w:r>
      <w:r w:rsidRPr="00951E29">
        <w:rPr>
          <w:rFonts w:ascii="Arial" w:eastAsia="ＭＳ ゴシック" w:hAnsi="Arial" w:cs="ＭＳ ゴシック" w:hint="eastAsia"/>
        </w:rPr>
        <w:t>月</w:t>
      </w:r>
      <w:r w:rsidRPr="00951E29">
        <w:rPr>
          <w:rFonts w:ascii="Arial" w:eastAsia="ＭＳ ゴシック" w:hAnsi="Arial" w:cs="Arial"/>
        </w:rPr>
        <w:t>9</w:t>
      </w:r>
      <w:r w:rsidRPr="00951E29">
        <w:rPr>
          <w:rFonts w:ascii="Arial" w:eastAsia="ＭＳ ゴシック" w:hAnsi="Arial" w:cs="ＭＳ ゴシック" w:hint="eastAsia"/>
        </w:rPr>
        <w:t>日</w:t>
      </w:r>
      <w:r w:rsidRPr="00951E29">
        <w:rPr>
          <w:rFonts w:ascii="ＭＳ ゴシック" w:eastAsia="ＭＳ ゴシック" w:hAnsi="Arial" w:cs="ＭＳ ゴシック"/>
        </w:rPr>
        <w:t>(</w:t>
      </w:r>
      <w:r w:rsidRPr="00951E29">
        <w:rPr>
          <w:rFonts w:ascii="Arial" w:eastAsia="ＭＳ ゴシック" w:hAnsi="Arial" w:cs="ＭＳ ゴシック" w:hint="eastAsia"/>
        </w:rPr>
        <w:t>日</w:t>
      </w:r>
      <w:r w:rsidRPr="00951E29">
        <w:rPr>
          <w:rFonts w:ascii="ＭＳ ゴシック" w:eastAsia="ＭＳ ゴシック" w:hAnsi="Arial" w:cs="ＭＳ ゴシック"/>
        </w:rPr>
        <w:t>)</w:t>
      </w:r>
      <w:r w:rsidRPr="00951E29">
        <w:rPr>
          <w:rFonts w:ascii="Arial" w:eastAsia="ＭＳ ゴシック" w:hAnsi="Arial" w:cs="Arial"/>
        </w:rPr>
        <w:t xml:space="preserve"> 08:30</w:t>
      </w:r>
      <w:r w:rsidRPr="00951E29">
        <w:rPr>
          <w:rFonts w:ascii="Arial" w:eastAsia="ＭＳ ゴシック" w:hAnsi="Arial" w:cs="ＭＳ ゴシック" w:hint="eastAsia"/>
        </w:rPr>
        <w:t>まで</w:t>
      </w:r>
    </w:p>
    <w:p w:rsidR="001214C9" w:rsidRDefault="001214C9" w:rsidP="009873CC">
      <w:pPr>
        <w:ind w:left="450" w:hanging="210"/>
        <w:rPr>
          <w:rFonts w:cs="Times New Roman"/>
        </w:rPr>
      </w:pPr>
    </w:p>
    <w:p w:rsidR="001214C9" w:rsidRDefault="001214C9" w:rsidP="009873CC">
      <w:pPr>
        <w:ind w:leftChars="100" w:left="420" w:hangingChars="100" w:hanging="210"/>
        <w:rPr>
          <w:rFonts w:cs="Times New Roman"/>
        </w:rPr>
      </w:pPr>
      <w:r w:rsidRPr="00951E29">
        <w:rPr>
          <w:rFonts w:cs="ＭＳ 明朝" w:hint="eastAsia"/>
        </w:rPr>
        <w:t>・発表時間は発表</w:t>
      </w:r>
      <w:r w:rsidRPr="00951E29">
        <w:t>12</w:t>
      </w:r>
      <w:r w:rsidRPr="00951E29">
        <w:rPr>
          <w:rFonts w:cs="ＭＳ 明朝" w:hint="eastAsia"/>
        </w:rPr>
        <w:t>分，質疑応答</w:t>
      </w:r>
      <w:r w:rsidRPr="00951E29">
        <w:t>3</w:t>
      </w:r>
      <w:r w:rsidRPr="00951E29">
        <w:rPr>
          <w:rFonts w:cs="ＭＳ 明朝" w:hint="eastAsia"/>
        </w:rPr>
        <w:t>分の合計</w:t>
      </w:r>
      <w:r w:rsidRPr="00951E29">
        <w:t>15</w:t>
      </w:r>
      <w:r w:rsidRPr="00951E29">
        <w:rPr>
          <w:rFonts w:cs="ＭＳ 明朝" w:hint="eastAsia"/>
        </w:rPr>
        <w:t>分です。</w:t>
      </w:r>
      <w:r w:rsidRPr="00951E29">
        <w:t>1</w:t>
      </w:r>
      <w:r w:rsidRPr="00951E29">
        <w:rPr>
          <w:rFonts w:cs="ＭＳ 明朝" w:hint="eastAsia"/>
        </w:rPr>
        <w:t>鈴：</w:t>
      </w:r>
      <w:r w:rsidRPr="00951E29">
        <w:t>10</w:t>
      </w:r>
      <w:r w:rsidRPr="00951E29">
        <w:rPr>
          <w:rFonts w:cs="ＭＳ 明朝" w:hint="eastAsia"/>
        </w:rPr>
        <w:t>分，</w:t>
      </w:r>
      <w:r w:rsidRPr="00951E29">
        <w:t>2</w:t>
      </w:r>
      <w:r w:rsidRPr="00951E29">
        <w:rPr>
          <w:rFonts w:cs="ＭＳ 明朝" w:hint="eastAsia"/>
        </w:rPr>
        <w:t>鈴：</w:t>
      </w:r>
      <w:r w:rsidRPr="00951E29">
        <w:t>12</w:t>
      </w:r>
      <w:r w:rsidRPr="00951E29">
        <w:rPr>
          <w:rFonts w:cs="ＭＳ 明朝" w:hint="eastAsia"/>
        </w:rPr>
        <w:t>分，</w:t>
      </w:r>
      <w:r w:rsidRPr="00951E29">
        <w:t>3</w:t>
      </w:r>
      <w:r w:rsidRPr="00951E29">
        <w:rPr>
          <w:rFonts w:cs="ＭＳ 明朝" w:hint="eastAsia"/>
        </w:rPr>
        <w:t>鈴：</w:t>
      </w:r>
      <w:r w:rsidRPr="00951E29">
        <w:t>14</w:t>
      </w:r>
      <w:r w:rsidRPr="00951E29">
        <w:rPr>
          <w:rFonts w:cs="ＭＳ 明朝" w:hint="eastAsia"/>
        </w:rPr>
        <w:t>分</w:t>
      </w:r>
      <w:r w:rsidRPr="00951E29">
        <w:t xml:space="preserve">30 </w:t>
      </w:r>
      <w:r w:rsidRPr="00951E29">
        <w:rPr>
          <w:rFonts w:cs="ＭＳ 明朝" w:hint="eastAsia"/>
        </w:rPr>
        <w:t>秒です。時間厳守にご協力ください。</w:t>
      </w:r>
    </w:p>
    <w:p w:rsidR="001214C9" w:rsidRDefault="001214C9" w:rsidP="009873CC">
      <w:pPr>
        <w:ind w:leftChars="100" w:left="420" w:hangingChars="100" w:hanging="210"/>
        <w:rPr>
          <w:rFonts w:cs="Times New Roman"/>
        </w:rPr>
      </w:pPr>
      <w:r w:rsidRPr="00951E29">
        <w:rPr>
          <w:rFonts w:cs="ＭＳ 明朝" w:hint="eastAsia"/>
        </w:rPr>
        <w:t>・パソコンの操作は基本的に会場係が行いますが，自分で行いたい方は会場係にお伝えください。</w:t>
      </w:r>
    </w:p>
    <w:p w:rsidR="001214C9" w:rsidRPr="005B254B" w:rsidRDefault="001214C9" w:rsidP="00B047E1">
      <w:pPr>
        <w:rPr>
          <w:rFonts w:cs="Times New Roman"/>
        </w:rPr>
      </w:pPr>
    </w:p>
    <w:p w:rsidR="001214C9" w:rsidRPr="00F56A00" w:rsidRDefault="001214C9" w:rsidP="002D1A51">
      <w:pPr>
        <w:rPr>
          <w:rFonts w:ascii="ＭＳ ゴシック" w:eastAsia="ＭＳ ゴシック" w:hAnsi="ＭＳ ゴシック" w:cs="Times New Roman"/>
          <w:sz w:val="24"/>
          <w:szCs w:val="24"/>
        </w:rPr>
      </w:pPr>
      <w:r w:rsidRPr="00951E29">
        <w:rPr>
          <w:rFonts w:ascii="ＭＳ ゴシック" w:eastAsia="ＭＳ ゴシック" w:hAnsi="ＭＳ ゴシック" w:cs="ＭＳ ゴシック" w:hint="eastAsia"/>
          <w:sz w:val="24"/>
          <w:szCs w:val="24"/>
        </w:rPr>
        <w:t>《ポスター発表される方へ》</w:t>
      </w:r>
    </w:p>
    <w:p w:rsidR="001214C9" w:rsidRDefault="001214C9">
      <w:pPr>
        <w:ind w:left="420" w:hangingChars="200" w:hanging="420"/>
        <w:rPr>
          <w:rFonts w:cs="Times New Roman"/>
        </w:rPr>
      </w:pPr>
      <w:r>
        <w:rPr>
          <w:rFonts w:cs="ＭＳ 明朝" w:hint="eastAsia"/>
        </w:rPr>
        <w:t xml:space="preserve">　</w:t>
      </w:r>
      <w:r w:rsidRPr="00951E29">
        <w:rPr>
          <w:rFonts w:cs="ＭＳ 明朝" w:hint="eastAsia"/>
        </w:rPr>
        <w:t>・ポスター発表の会場は</w:t>
      </w:r>
      <w:r w:rsidRPr="00951E29">
        <w:t>231</w:t>
      </w:r>
      <w:r w:rsidRPr="00951E29">
        <w:rPr>
          <w:rFonts w:cs="ＭＳ 明朝" w:hint="eastAsia"/>
        </w:rPr>
        <w:t>，</w:t>
      </w:r>
      <w:r w:rsidRPr="00951E29">
        <w:t>232</w:t>
      </w:r>
      <w:r w:rsidRPr="00951E29">
        <w:rPr>
          <w:rFonts w:cs="ＭＳ 明朝" w:hint="eastAsia"/>
        </w:rPr>
        <w:t>教室です。パネルにポスター番号を貼り付けていますので，ご自分の発表番号のパネルにポスターを貼り付けてください。</w:t>
      </w:r>
    </w:p>
    <w:p w:rsidR="001214C9" w:rsidRDefault="001214C9">
      <w:pPr>
        <w:ind w:left="420" w:hangingChars="200" w:hanging="420"/>
        <w:rPr>
          <w:rFonts w:cs="Times New Roman"/>
        </w:rPr>
      </w:pPr>
      <w:r>
        <w:rPr>
          <w:rFonts w:cs="ＭＳ 明朝" w:hint="eastAsia"/>
        </w:rPr>
        <w:t xml:space="preserve">　</w:t>
      </w:r>
      <w:r w:rsidRPr="00951E29">
        <w:rPr>
          <w:rFonts w:cs="ＭＳ 明朝" w:hint="eastAsia"/>
        </w:rPr>
        <w:t>・ポスターは横</w:t>
      </w:r>
      <w:r w:rsidRPr="00951E29">
        <w:t>90 cm</w:t>
      </w:r>
      <w:r w:rsidRPr="00951E29">
        <w:rPr>
          <w:rFonts w:cs="ＭＳ 明朝" w:hint="eastAsia"/>
        </w:rPr>
        <w:t>，縦</w:t>
      </w:r>
      <w:r w:rsidRPr="00951E29">
        <w:t>180 cm</w:t>
      </w:r>
      <w:r w:rsidRPr="00951E29">
        <w:rPr>
          <w:rFonts w:cs="ＭＳ 明朝" w:hint="eastAsia"/>
        </w:rPr>
        <w:t>以内のサイズで作製して下さい。ただし縦のサイズは床からのパネル高さのため，見やすい位置に貼り付けられるポスターサイズをお勧めします（</w:t>
      </w:r>
      <w:r w:rsidRPr="00951E29">
        <w:t>A0</w:t>
      </w:r>
      <w:r w:rsidRPr="00951E29">
        <w:rPr>
          <w:rFonts w:cs="ＭＳ 明朝" w:hint="eastAsia"/>
        </w:rPr>
        <w:t>判</w:t>
      </w:r>
      <w:r w:rsidRPr="00951E29">
        <w:t xml:space="preserve"> 841 mm</w:t>
      </w:r>
      <w:r w:rsidRPr="00951E29">
        <w:rPr>
          <w:rFonts w:ascii="ＭＳ 明朝" w:hAnsi="ＭＳ 明朝" w:cs="ＭＳ 明朝" w:hint="eastAsia"/>
        </w:rPr>
        <w:t>×</w:t>
      </w:r>
      <w:r w:rsidRPr="00951E29">
        <w:t>1189 mm</w:t>
      </w:r>
      <w:r w:rsidRPr="00951E29">
        <w:rPr>
          <w:rFonts w:cs="ＭＳ 明朝" w:hint="eastAsia"/>
        </w:rPr>
        <w:t>を推奨します）。</w:t>
      </w:r>
    </w:p>
    <w:p w:rsidR="001214C9" w:rsidRDefault="001214C9" w:rsidP="009873CC">
      <w:pPr>
        <w:ind w:left="420" w:hangingChars="200" w:hanging="420"/>
        <w:rPr>
          <w:rFonts w:cs="Times New Roman"/>
        </w:rPr>
      </w:pPr>
      <w:r>
        <w:rPr>
          <w:rFonts w:cs="ＭＳ 明朝" w:hint="eastAsia"/>
        </w:rPr>
        <w:t xml:space="preserve">　</w:t>
      </w:r>
      <w:r w:rsidRPr="00951E29">
        <w:rPr>
          <w:rFonts w:cs="ＭＳ 明朝" w:hint="eastAsia"/>
        </w:rPr>
        <w:t>・ポスターの上部に演題・発表者・所属を書いてください。発表者が複数の場合は，代表発表者の名前の前に○印を付けて下さい。</w:t>
      </w:r>
    </w:p>
    <w:p w:rsidR="001214C9" w:rsidRDefault="001214C9" w:rsidP="009873CC">
      <w:pPr>
        <w:ind w:left="420" w:hangingChars="200" w:hanging="420"/>
        <w:rPr>
          <w:rFonts w:cs="Times New Roman"/>
        </w:rPr>
      </w:pPr>
      <w:r>
        <w:rPr>
          <w:rFonts w:cs="ＭＳ 明朝" w:hint="eastAsia"/>
        </w:rPr>
        <w:t xml:space="preserve">　</w:t>
      </w:r>
      <w:r w:rsidRPr="00951E29">
        <w:rPr>
          <w:rFonts w:cs="ＭＳ 明朝" w:hint="eastAsia"/>
        </w:rPr>
        <w:t>・ポスターの掲示は</w:t>
      </w:r>
      <w:r w:rsidRPr="00951E29">
        <w:t>9</w:t>
      </w:r>
      <w:r w:rsidRPr="00951E29">
        <w:rPr>
          <w:rFonts w:cs="ＭＳ 明朝" w:hint="eastAsia"/>
        </w:rPr>
        <w:t>月</w:t>
      </w:r>
      <w:r w:rsidRPr="00951E29">
        <w:t>8</w:t>
      </w:r>
      <w:r w:rsidRPr="00951E29">
        <w:rPr>
          <w:rFonts w:cs="ＭＳ 明朝" w:hint="eastAsia"/>
        </w:rPr>
        <w:t>日</w:t>
      </w:r>
      <w:r w:rsidRPr="00951E29">
        <w:rPr>
          <w:rFonts w:ascii="ＭＳ 明朝" w:cs="ＭＳ 明朝"/>
        </w:rPr>
        <w:t>(</w:t>
      </w:r>
      <w:r w:rsidRPr="00951E29">
        <w:rPr>
          <w:rFonts w:cs="ＭＳ 明朝" w:hint="eastAsia"/>
        </w:rPr>
        <w:t>土</w:t>
      </w:r>
      <w:r w:rsidRPr="00951E29">
        <w:rPr>
          <w:rFonts w:ascii="ＭＳ 明朝" w:cs="ＭＳ 明朝"/>
        </w:rPr>
        <w:t>)</w:t>
      </w:r>
      <w:r w:rsidRPr="00951E29">
        <w:rPr>
          <w:rFonts w:ascii="ＭＳ 明朝" w:cs="ＭＳ 明朝" w:hint="eastAsia"/>
        </w:rPr>
        <w:t>～</w:t>
      </w:r>
      <w:r w:rsidRPr="00951E29">
        <w:t>9</w:t>
      </w:r>
      <w:r w:rsidRPr="00951E29">
        <w:rPr>
          <w:rFonts w:cs="ＭＳ 明朝" w:hint="eastAsia"/>
        </w:rPr>
        <w:t>日</w:t>
      </w:r>
      <w:r w:rsidRPr="00951E29">
        <w:rPr>
          <w:rFonts w:ascii="ＭＳ 明朝" w:cs="ＭＳ 明朝"/>
        </w:rPr>
        <w:t>(</w:t>
      </w:r>
      <w:r w:rsidRPr="00951E29">
        <w:rPr>
          <w:rFonts w:cs="ＭＳ 明朝" w:hint="eastAsia"/>
        </w:rPr>
        <w:t>日</w:t>
      </w:r>
      <w:r w:rsidRPr="00951E29">
        <w:rPr>
          <w:rFonts w:ascii="ＭＳ 明朝" w:cs="ＭＳ 明朝"/>
        </w:rPr>
        <w:t>)</w:t>
      </w:r>
      <w:r w:rsidRPr="00951E29">
        <w:rPr>
          <w:rFonts w:cs="ＭＳ 明朝" w:hint="eastAsia"/>
        </w:rPr>
        <w:t>の全期間とし，</w:t>
      </w:r>
      <w:r w:rsidRPr="00951E29">
        <w:t>8</w:t>
      </w:r>
      <w:r w:rsidRPr="00951E29">
        <w:rPr>
          <w:rFonts w:cs="ＭＳ 明朝" w:hint="eastAsia"/>
        </w:rPr>
        <w:t>日</w:t>
      </w:r>
      <w:r w:rsidRPr="00951E29">
        <w:rPr>
          <w:rFonts w:ascii="ＭＳ 明朝" w:cs="ＭＳ 明朝"/>
        </w:rPr>
        <w:t>(</w:t>
      </w:r>
      <w:r w:rsidRPr="00951E29">
        <w:rPr>
          <w:rFonts w:cs="ＭＳ 明朝" w:hint="eastAsia"/>
        </w:rPr>
        <w:t>土</w:t>
      </w:r>
      <w:r w:rsidRPr="00951E29">
        <w:rPr>
          <w:rFonts w:ascii="ＭＳ 明朝" w:cs="ＭＳ 明朝"/>
        </w:rPr>
        <w:t>)</w:t>
      </w:r>
      <w:r w:rsidRPr="00951E29">
        <w:rPr>
          <w:rFonts w:cs="ＭＳ 明朝" w:hint="eastAsia"/>
        </w:rPr>
        <w:t>の</w:t>
      </w:r>
      <w:r w:rsidRPr="00951E29">
        <w:t>9:00</w:t>
      </w:r>
      <w:r w:rsidRPr="00951E29">
        <w:rPr>
          <w:rFonts w:cs="ＭＳ 明朝" w:hint="eastAsia"/>
        </w:rPr>
        <w:t>～</w:t>
      </w:r>
      <w:r w:rsidRPr="00951E29">
        <w:t>14:00</w:t>
      </w:r>
      <w:r w:rsidRPr="00951E29">
        <w:rPr>
          <w:rFonts w:cs="ＭＳ 明朝" w:hint="eastAsia"/>
        </w:rPr>
        <w:t>の間に掲示して下さい。</w:t>
      </w:r>
      <w:r w:rsidRPr="00951E29">
        <w:t>8</w:t>
      </w:r>
      <w:r w:rsidRPr="00951E29">
        <w:rPr>
          <w:rFonts w:cs="ＭＳ 明朝" w:hint="eastAsia"/>
        </w:rPr>
        <w:t>日</w:t>
      </w:r>
      <w:r w:rsidRPr="00951E29">
        <w:rPr>
          <w:rFonts w:ascii="ＭＳ 明朝" w:cs="ＭＳ 明朝"/>
        </w:rPr>
        <w:t>(</w:t>
      </w:r>
      <w:r w:rsidRPr="00951E29">
        <w:rPr>
          <w:rFonts w:cs="ＭＳ 明朝" w:hint="eastAsia"/>
        </w:rPr>
        <w:t>土</w:t>
      </w:r>
      <w:r w:rsidRPr="00951E29">
        <w:rPr>
          <w:rFonts w:ascii="ＭＳ 明朝" w:cs="ＭＳ 明朝"/>
        </w:rPr>
        <w:t>)</w:t>
      </w:r>
      <w:r w:rsidRPr="00951E29">
        <w:rPr>
          <w:rFonts w:cs="ＭＳ 明朝" w:hint="eastAsia"/>
        </w:rPr>
        <w:t>の</w:t>
      </w:r>
      <w:r w:rsidRPr="00951E29">
        <w:t>9:00</w:t>
      </w:r>
      <w:r w:rsidRPr="00951E29">
        <w:rPr>
          <w:rFonts w:cs="ＭＳ 明朝" w:hint="eastAsia"/>
        </w:rPr>
        <w:t>～</w:t>
      </w:r>
      <w:r w:rsidRPr="00951E29">
        <w:t>14:00</w:t>
      </w:r>
      <w:r w:rsidRPr="00951E29">
        <w:rPr>
          <w:rFonts w:cs="ＭＳ 明朝" w:hint="eastAsia"/>
        </w:rPr>
        <w:t>の間の掲示が困難な方は，コアタイム時間帯を避けた可能な限り早い時間に掲示するようお願いします。</w:t>
      </w:r>
    </w:p>
    <w:p w:rsidR="001214C9" w:rsidRDefault="001214C9">
      <w:pPr>
        <w:ind w:left="420" w:hangingChars="200" w:hanging="420"/>
        <w:rPr>
          <w:rFonts w:cs="Times New Roman"/>
        </w:rPr>
      </w:pPr>
      <w:r>
        <w:rPr>
          <w:rFonts w:cs="ＭＳ 明朝" w:hint="eastAsia"/>
        </w:rPr>
        <w:t xml:space="preserve">　・</w:t>
      </w:r>
      <w:r w:rsidRPr="00951E29">
        <w:rPr>
          <w:rFonts w:cs="ＭＳ 明朝" w:hint="eastAsia"/>
        </w:rPr>
        <w:t>コアタイムは，</w:t>
      </w:r>
      <w:r w:rsidRPr="00951E29">
        <w:t>9</w:t>
      </w:r>
      <w:r w:rsidRPr="00951E29">
        <w:rPr>
          <w:rFonts w:cs="ＭＳ 明朝" w:hint="eastAsia"/>
        </w:rPr>
        <w:t>月</w:t>
      </w:r>
      <w:r w:rsidRPr="00951E29">
        <w:t>8</w:t>
      </w:r>
      <w:r w:rsidRPr="00951E29">
        <w:rPr>
          <w:rFonts w:cs="ＭＳ 明朝" w:hint="eastAsia"/>
        </w:rPr>
        <w:t>日</w:t>
      </w:r>
      <w:r w:rsidRPr="00951E29">
        <w:rPr>
          <w:rFonts w:ascii="ＭＳ 明朝" w:cs="ＭＳ 明朝"/>
        </w:rPr>
        <w:t>(</w:t>
      </w:r>
      <w:r w:rsidRPr="00951E29">
        <w:rPr>
          <w:rFonts w:cs="ＭＳ 明朝" w:hint="eastAsia"/>
        </w:rPr>
        <w:t>土</w:t>
      </w:r>
      <w:r w:rsidRPr="00951E29">
        <w:rPr>
          <w:rFonts w:ascii="ＭＳ 明朝" w:cs="ＭＳ 明朝"/>
        </w:rPr>
        <w:t>)</w:t>
      </w:r>
      <w:r w:rsidRPr="00951E29">
        <w:rPr>
          <w:rFonts w:cs="ＭＳ 明朝" w:hint="eastAsia"/>
        </w:rPr>
        <w:t>は</w:t>
      </w:r>
      <w:r w:rsidRPr="00951E29">
        <w:t>15:30</w:t>
      </w:r>
      <w:r w:rsidRPr="00951E29">
        <w:rPr>
          <w:rFonts w:cs="ＭＳ 明朝" w:hint="eastAsia"/>
        </w:rPr>
        <w:t>～</w:t>
      </w:r>
      <w:r w:rsidRPr="00951E29">
        <w:t>17:00</w:t>
      </w:r>
      <w:r w:rsidRPr="00951E29">
        <w:rPr>
          <w:rFonts w:cs="ＭＳ 明朝" w:hint="eastAsia"/>
        </w:rPr>
        <w:t>，</w:t>
      </w:r>
      <w:r w:rsidRPr="00951E29">
        <w:t>9</w:t>
      </w:r>
      <w:r w:rsidRPr="00951E29">
        <w:rPr>
          <w:rFonts w:cs="ＭＳ 明朝" w:hint="eastAsia"/>
        </w:rPr>
        <w:t>月</w:t>
      </w:r>
      <w:r w:rsidRPr="00951E29">
        <w:t>9</w:t>
      </w:r>
      <w:r w:rsidRPr="00951E29">
        <w:rPr>
          <w:rFonts w:cs="ＭＳ 明朝" w:hint="eastAsia"/>
        </w:rPr>
        <w:t>日</w:t>
      </w:r>
      <w:r w:rsidRPr="00951E29">
        <w:rPr>
          <w:rFonts w:ascii="ＭＳ 明朝" w:cs="ＭＳ 明朝"/>
        </w:rPr>
        <w:t>(</w:t>
      </w:r>
      <w:r w:rsidRPr="00951E29">
        <w:rPr>
          <w:rFonts w:cs="ＭＳ 明朝" w:hint="eastAsia"/>
        </w:rPr>
        <w:t>日</w:t>
      </w:r>
      <w:r w:rsidRPr="00951E29">
        <w:rPr>
          <w:rFonts w:ascii="ＭＳ 明朝" w:cs="ＭＳ 明朝"/>
        </w:rPr>
        <w:t>)</w:t>
      </w:r>
      <w:r w:rsidRPr="00951E29">
        <w:rPr>
          <w:rFonts w:cs="ＭＳ 明朝" w:hint="eastAsia"/>
        </w:rPr>
        <w:t>は</w:t>
      </w:r>
      <w:r w:rsidRPr="00951E29">
        <w:t>11:00</w:t>
      </w:r>
      <w:r w:rsidRPr="00951E29">
        <w:rPr>
          <w:rFonts w:cs="ＭＳ 明朝" w:hint="eastAsia"/>
        </w:rPr>
        <w:t>～</w:t>
      </w:r>
      <w:r w:rsidRPr="00951E29">
        <w:t>12:30</w:t>
      </w:r>
      <w:r w:rsidRPr="00951E29">
        <w:rPr>
          <w:rFonts w:cs="ＭＳ 明朝" w:hint="eastAsia"/>
        </w:rPr>
        <w:t>です。ご自身のコアタイムのスケジュールをご確認され，自分の該当するコアタイムでは，ポスターの前で発表を行って下さい。</w:t>
      </w:r>
    </w:p>
    <w:p w:rsidR="001214C9" w:rsidRDefault="001214C9">
      <w:pPr>
        <w:ind w:left="420" w:hangingChars="200" w:hanging="420"/>
        <w:rPr>
          <w:rFonts w:cs="Times New Roman"/>
        </w:rPr>
      </w:pPr>
      <w:r>
        <w:rPr>
          <w:rFonts w:cs="ＭＳ 明朝" w:hint="eastAsia"/>
        </w:rPr>
        <w:t xml:space="preserve">　</w:t>
      </w:r>
      <w:r w:rsidRPr="00951E29">
        <w:rPr>
          <w:rFonts w:cs="ＭＳ 明朝" w:hint="eastAsia"/>
        </w:rPr>
        <w:t>・ポスターの撤収は</w:t>
      </w:r>
      <w:r w:rsidRPr="00951E29">
        <w:t>9</w:t>
      </w:r>
      <w:r w:rsidRPr="00951E29">
        <w:rPr>
          <w:rFonts w:cs="ＭＳ 明朝" w:hint="eastAsia"/>
        </w:rPr>
        <w:t>月</w:t>
      </w:r>
      <w:r w:rsidRPr="00951E29">
        <w:t>9</w:t>
      </w:r>
      <w:r w:rsidRPr="00951E29">
        <w:rPr>
          <w:rFonts w:cs="ＭＳ 明朝" w:hint="eastAsia"/>
        </w:rPr>
        <w:t>日</w:t>
      </w:r>
      <w:r w:rsidRPr="00951E29">
        <w:rPr>
          <w:rFonts w:ascii="ＭＳ 明朝" w:cs="ＭＳ 明朝"/>
        </w:rPr>
        <w:t>(</w:t>
      </w:r>
      <w:r w:rsidRPr="00951E29">
        <w:rPr>
          <w:rFonts w:cs="ＭＳ 明朝" w:hint="eastAsia"/>
        </w:rPr>
        <w:t>日</w:t>
      </w:r>
      <w:r w:rsidRPr="00951E29">
        <w:rPr>
          <w:rFonts w:ascii="ＭＳ 明朝" w:cs="ＭＳ 明朝"/>
        </w:rPr>
        <w:t>)</w:t>
      </w:r>
      <w:r w:rsidRPr="00951E29">
        <w:rPr>
          <w:rFonts w:cs="ＭＳ 明朝" w:hint="eastAsia"/>
        </w:rPr>
        <w:t>の</w:t>
      </w:r>
      <w:r w:rsidRPr="00951E29">
        <w:t>12:30</w:t>
      </w:r>
      <w:r w:rsidRPr="00951E29">
        <w:rPr>
          <w:rFonts w:cs="ＭＳ 明朝" w:hint="eastAsia"/>
        </w:rPr>
        <w:t>からの</w:t>
      </w:r>
      <w:r w:rsidRPr="00951E29">
        <w:t>30</w:t>
      </w:r>
      <w:r w:rsidRPr="00951E29">
        <w:rPr>
          <w:rFonts w:cs="ＭＳ 明朝" w:hint="eastAsia"/>
        </w:rPr>
        <w:t>分間で実施して下さい。掲示時間を過ぎてもポスターを貼り付けたままの場合は，実行委員がポスターを取り外します。取り外したポスターは，大会期間中は実行委員会で保管いたしますが，大会後は処分します。</w:t>
      </w:r>
    </w:p>
    <w:p w:rsidR="001214C9" w:rsidRDefault="001214C9">
      <w:pPr>
        <w:ind w:left="420" w:hangingChars="200" w:hanging="420"/>
        <w:rPr>
          <w:rFonts w:cs="Times New Roman"/>
        </w:rPr>
      </w:pPr>
      <w:r>
        <w:rPr>
          <w:rFonts w:cs="ＭＳ 明朝" w:hint="eastAsia"/>
        </w:rPr>
        <w:t xml:space="preserve">　</w:t>
      </w:r>
      <w:r w:rsidRPr="00951E29">
        <w:rPr>
          <w:rFonts w:cs="ＭＳ 明朝" w:hint="eastAsia"/>
        </w:rPr>
        <w:t>・ポスターの事前送付は，事故防止のため一切受け付けません。発表当日に各自で持参してください。ポスターを貼り付ける押しピン，セロテープは会場に準備しています。指示棒などは各自持参してください。</w:t>
      </w:r>
    </w:p>
    <w:p w:rsidR="001214C9" w:rsidRDefault="001214C9">
      <w:pPr>
        <w:ind w:left="420" w:hangingChars="200" w:hanging="420"/>
        <w:rPr>
          <w:rFonts w:cs="Times New Roman"/>
        </w:rPr>
      </w:pPr>
      <w:r>
        <w:rPr>
          <w:rFonts w:cs="ＭＳ 明朝" w:hint="eastAsia"/>
        </w:rPr>
        <w:t xml:space="preserve">　</w:t>
      </w:r>
      <w:r w:rsidRPr="00951E29">
        <w:rPr>
          <w:rFonts w:cs="ＭＳ 明朝" w:hint="eastAsia"/>
        </w:rPr>
        <w:t>・</w:t>
      </w:r>
      <w:r w:rsidRPr="00951E29">
        <w:t>PC</w:t>
      </w:r>
      <w:r w:rsidRPr="00951E29">
        <w:rPr>
          <w:rFonts w:cs="ＭＳ 明朝" w:hint="eastAsia"/>
        </w:rPr>
        <w:t>などの電子機器でデモンストレーションを行っても構いませんが，電源はありません。また大きな音の鳴るデモンストレーションなど，周囲の発表者への迷惑となる行為はご遠慮ください。</w:t>
      </w:r>
    </w:p>
    <w:p w:rsidR="001214C9" w:rsidRDefault="001214C9">
      <w:pPr>
        <w:ind w:left="420" w:hangingChars="200" w:hanging="420"/>
        <w:rPr>
          <w:rFonts w:cs="Times New Roman"/>
        </w:rPr>
      </w:pPr>
      <w:r>
        <w:rPr>
          <w:rFonts w:cs="ＭＳ 明朝" w:hint="eastAsia"/>
        </w:rPr>
        <w:t xml:space="preserve">　</w:t>
      </w:r>
      <w:r w:rsidRPr="00951E29">
        <w:rPr>
          <w:rFonts w:cs="ＭＳ 明朝" w:hint="eastAsia"/>
        </w:rPr>
        <w:t>・</w:t>
      </w:r>
      <w:r w:rsidRPr="00951E29">
        <w:t>ELR</w:t>
      </w:r>
      <w:r>
        <w:t xml:space="preserve"> </w:t>
      </w:r>
      <w:r w:rsidRPr="00951E29">
        <w:t>2012</w:t>
      </w:r>
      <w:r w:rsidRPr="00951E29">
        <w:rPr>
          <w:rFonts w:cs="ＭＳ 明朝" w:hint="eastAsia"/>
        </w:rPr>
        <w:t>東京ではポスター賞を設けることにしています。研究の内容，ポスターのデザイン，プレゼンンテーションのわかりやすさなどでポスター賞を選定いたします。ポスター賞に選定された方は，</w:t>
      </w:r>
      <w:r w:rsidRPr="00951E29">
        <w:t>9</w:t>
      </w:r>
      <w:r w:rsidRPr="00951E29">
        <w:rPr>
          <w:rFonts w:cs="ＭＳ 明朝" w:hint="eastAsia"/>
        </w:rPr>
        <w:t>日</w:t>
      </w:r>
      <w:r w:rsidRPr="00951E29">
        <w:rPr>
          <w:rFonts w:ascii="ＭＳ 明朝" w:cs="ＭＳ 明朝"/>
        </w:rPr>
        <w:t>(</w:t>
      </w:r>
      <w:r w:rsidRPr="00951E29">
        <w:rPr>
          <w:rFonts w:cs="ＭＳ 明朝" w:hint="eastAsia"/>
        </w:rPr>
        <w:t>日</w:t>
      </w:r>
      <w:r w:rsidRPr="00951E29">
        <w:rPr>
          <w:rFonts w:ascii="ＭＳ 明朝" w:cs="ＭＳ 明朝"/>
        </w:rPr>
        <w:t>)</w:t>
      </w:r>
      <w:r w:rsidRPr="00951E29">
        <w:rPr>
          <w:rFonts w:cs="ＭＳ 明朝" w:hint="eastAsia"/>
        </w:rPr>
        <w:t>の懇親会で表彰いたします。</w:t>
      </w:r>
    </w:p>
    <w:p w:rsidR="001214C9" w:rsidRPr="002F6AAA" w:rsidRDefault="001214C9" w:rsidP="00B047E1">
      <w:pPr>
        <w:rPr>
          <w:rFonts w:cs="Times New Roman"/>
        </w:rPr>
      </w:pPr>
    </w:p>
    <w:p w:rsidR="001214C9" w:rsidRPr="00F56A00" w:rsidRDefault="001214C9" w:rsidP="00721FB9">
      <w:pPr>
        <w:rPr>
          <w:rFonts w:ascii="ＭＳ ゴシック" w:eastAsia="ＭＳ ゴシック" w:hAnsi="ＭＳ ゴシック" w:cs="Times New Roman"/>
          <w:sz w:val="24"/>
          <w:szCs w:val="24"/>
        </w:rPr>
      </w:pPr>
      <w:r w:rsidRPr="00951E29">
        <w:rPr>
          <w:rFonts w:ascii="ＭＳ ゴシック" w:eastAsia="ＭＳ ゴシック" w:hAnsi="ＭＳ ゴシック" w:cs="ＭＳ ゴシック" w:hint="eastAsia"/>
          <w:sz w:val="24"/>
          <w:szCs w:val="24"/>
        </w:rPr>
        <w:t>《総会》</w:t>
      </w:r>
    </w:p>
    <w:p w:rsidR="001214C9" w:rsidRDefault="001214C9">
      <w:pPr>
        <w:ind w:leftChars="92" w:left="193"/>
        <w:rPr>
          <w:rFonts w:cs="Times New Roman"/>
        </w:rPr>
      </w:pPr>
      <w:r w:rsidRPr="00951E29">
        <w:rPr>
          <w:rFonts w:cs="ＭＳ 明朝" w:hint="eastAsia"/>
        </w:rPr>
        <w:t>・日時：</w:t>
      </w:r>
      <w:r w:rsidRPr="00951E29">
        <w:t>9</w:t>
      </w:r>
      <w:r w:rsidRPr="00951E29">
        <w:rPr>
          <w:rFonts w:cs="ＭＳ 明朝" w:hint="eastAsia"/>
        </w:rPr>
        <w:t>月</w:t>
      </w:r>
      <w:r w:rsidRPr="00951E29">
        <w:t>9</w:t>
      </w:r>
      <w:r w:rsidRPr="00951E29">
        <w:rPr>
          <w:rFonts w:cs="ＭＳ 明朝" w:hint="eastAsia"/>
        </w:rPr>
        <w:t>日</w:t>
      </w:r>
      <w:r w:rsidRPr="00951E29">
        <w:rPr>
          <w:rFonts w:ascii="ＭＳ 明朝" w:cs="ＭＳ 明朝"/>
        </w:rPr>
        <w:t>(</w:t>
      </w:r>
      <w:r w:rsidRPr="00951E29">
        <w:rPr>
          <w:rFonts w:cs="ＭＳ 明朝" w:hint="eastAsia"/>
        </w:rPr>
        <w:t>日</w:t>
      </w:r>
      <w:r w:rsidRPr="00951E29">
        <w:rPr>
          <w:rFonts w:ascii="ＭＳ 明朝" w:cs="ＭＳ 明朝"/>
        </w:rPr>
        <w:t>)</w:t>
      </w:r>
      <w:r>
        <w:rPr>
          <w:rFonts w:ascii="ＭＳ 明朝" w:cs="ＭＳ 明朝"/>
        </w:rPr>
        <w:t xml:space="preserve"> </w:t>
      </w:r>
      <w:r w:rsidRPr="00951E29">
        <w:t xml:space="preserve"> 13:00</w:t>
      </w:r>
      <w:r w:rsidRPr="00951E29">
        <w:rPr>
          <w:rFonts w:cs="ＭＳ 明朝" w:hint="eastAsia"/>
        </w:rPr>
        <w:t>～　（</w:t>
      </w:r>
      <w:r>
        <w:t>3</w:t>
      </w:r>
      <w:r w:rsidRPr="00951E29">
        <w:rPr>
          <w:rFonts w:cs="ＭＳ 明朝" w:hint="eastAsia"/>
        </w:rPr>
        <w:t>学会とも同じ時間の開催です）</w:t>
      </w:r>
    </w:p>
    <w:p w:rsidR="001214C9" w:rsidRDefault="001214C9">
      <w:pPr>
        <w:ind w:leftChars="92" w:left="193"/>
        <w:rPr>
          <w:rFonts w:cs="Times New Roman"/>
        </w:rPr>
      </w:pPr>
      <w:r w:rsidRPr="00951E29">
        <w:rPr>
          <w:rFonts w:cs="ＭＳ 明朝" w:hint="eastAsia"/>
        </w:rPr>
        <w:t>・日本緑化工学会：</w:t>
      </w:r>
      <w:r w:rsidRPr="00951E29">
        <w:t>131</w:t>
      </w:r>
      <w:r w:rsidRPr="00951E29">
        <w:rPr>
          <w:rFonts w:cs="ＭＳ 明朝" w:hint="eastAsia"/>
        </w:rPr>
        <w:t>教室，日本景観生態学会：</w:t>
      </w:r>
      <w:r w:rsidRPr="00951E29">
        <w:t>132</w:t>
      </w:r>
      <w:r w:rsidRPr="00951E29">
        <w:rPr>
          <w:rFonts w:cs="ＭＳ 明朝" w:hint="eastAsia"/>
        </w:rPr>
        <w:t>教室，応用生態工学会：</w:t>
      </w:r>
      <w:r w:rsidRPr="00951E29">
        <w:t>141</w:t>
      </w:r>
      <w:r w:rsidRPr="00951E29">
        <w:rPr>
          <w:rFonts w:cs="ＭＳ 明朝" w:hint="eastAsia"/>
        </w:rPr>
        <w:t>教室です。</w:t>
      </w:r>
    </w:p>
    <w:p w:rsidR="001214C9" w:rsidRDefault="001214C9" w:rsidP="00B047E1">
      <w:pPr>
        <w:rPr>
          <w:rFonts w:cs="Times New Roman"/>
        </w:rPr>
      </w:pPr>
    </w:p>
    <w:p w:rsidR="001214C9" w:rsidRPr="002F6AAA" w:rsidRDefault="001214C9" w:rsidP="00B047E1">
      <w:pPr>
        <w:rPr>
          <w:rFonts w:cs="Times New Roman"/>
        </w:rPr>
      </w:pPr>
    </w:p>
    <w:p w:rsidR="001214C9" w:rsidRPr="00F56A00" w:rsidRDefault="001214C9" w:rsidP="00EE62CD">
      <w:pPr>
        <w:rPr>
          <w:rFonts w:ascii="ＭＳ ゴシック" w:eastAsia="ＭＳ ゴシック" w:hAnsi="ＭＳ ゴシック" w:cs="Times New Roman"/>
          <w:sz w:val="24"/>
          <w:szCs w:val="24"/>
        </w:rPr>
      </w:pPr>
      <w:r w:rsidRPr="00951E29">
        <w:rPr>
          <w:rFonts w:ascii="ＭＳ ゴシック" w:eastAsia="ＭＳ ゴシック" w:hAnsi="ＭＳ ゴシック" w:cs="ＭＳ ゴシック" w:hint="eastAsia"/>
          <w:sz w:val="24"/>
          <w:szCs w:val="24"/>
        </w:rPr>
        <w:lastRenderedPageBreak/>
        <w:t>《懇親会》</w:t>
      </w:r>
    </w:p>
    <w:p w:rsidR="001214C9" w:rsidRDefault="001214C9">
      <w:pPr>
        <w:ind w:leftChars="92" w:left="193"/>
        <w:rPr>
          <w:rFonts w:cs="Times New Roman"/>
        </w:rPr>
      </w:pPr>
      <w:r w:rsidRPr="00951E29">
        <w:rPr>
          <w:rFonts w:cs="ＭＳ 明朝" w:hint="eastAsia"/>
        </w:rPr>
        <w:t>・日時：</w:t>
      </w:r>
      <w:r w:rsidRPr="00951E29">
        <w:t>9</w:t>
      </w:r>
      <w:r w:rsidRPr="00951E29">
        <w:rPr>
          <w:rFonts w:cs="ＭＳ 明朝" w:hint="eastAsia"/>
        </w:rPr>
        <w:t>月</w:t>
      </w:r>
      <w:r w:rsidRPr="00951E29">
        <w:t>9</w:t>
      </w:r>
      <w:r w:rsidRPr="00951E29">
        <w:rPr>
          <w:rFonts w:cs="ＭＳ 明朝" w:hint="eastAsia"/>
        </w:rPr>
        <w:t>日</w:t>
      </w:r>
      <w:r w:rsidRPr="00951E29">
        <w:rPr>
          <w:rFonts w:ascii="ＭＳ 明朝" w:cs="ＭＳ 明朝"/>
        </w:rPr>
        <w:t>(</w:t>
      </w:r>
      <w:r w:rsidRPr="00951E29">
        <w:rPr>
          <w:rFonts w:cs="ＭＳ 明朝" w:hint="eastAsia"/>
        </w:rPr>
        <w:t>日</w:t>
      </w:r>
      <w:r w:rsidRPr="00951E29">
        <w:rPr>
          <w:rFonts w:ascii="ＭＳ 明朝" w:cs="ＭＳ 明朝"/>
        </w:rPr>
        <w:t>)</w:t>
      </w:r>
      <w:r w:rsidRPr="00951E29">
        <w:t xml:space="preserve"> </w:t>
      </w:r>
      <w:r>
        <w:t xml:space="preserve"> </w:t>
      </w:r>
      <w:r w:rsidRPr="00951E29">
        <w:t>18:00</w:t>
      </w:r>
      <w:r w:rsidRPr="00951E29">
        <w:rPr>
          <w:rFonts w:cs="ＭＳ 明朝" w:hint="eastAsia"/>
        </w:rPr>
        <w:t>～</w:t>
      </w:r>
    </w:p>
    <w:p w:rsidR="001214C9" w:rsidRDefault="001214C9">
      <w:pPr>
        <w:ind w:leftChars="92" w:left="193"/>
        <w:rPr>
          <w:rFonts w:cs="Times New Roman"/>
        </w:rPr>
      </w:pPr>
      <w:r w:rsidRPr="00951E29">
        <w:rPr>
          <w:rFonts w:cs="ＭＳ 明朝" w:hint="eastAsia"/>
        </w:rPr>
        <w:t>・会場：レストランすずしろ（東京農大キャンパス内，公開シンポジウム会場の隣）</w:t>
      </w:r>
    </w:p>
    <w:p w:rsidR="001214C9" w:rsidRDefault="001214C9">
      <w:pPr>
        <w:ind w:leftChars="92" w:left="193"/>
        <w:rPr>
          <w:rFonts w:cs="Times New Roman"/>
        </w:rPr>
      </w:pPr>
      <w:r w:rsidRPr="00951E29">
        <w:rPr>
          <w:rFonts w:cs="ＭＳ 明朝" w:hint="eastAsia"/>
        </w:rPr>
        <w:t>・懇親会中にポスター賞の表彰を行います。</w:t>
      </w:r>
    </w:p>
    <w:p w:rsidR="001214C9" w:rsidRPr="002F6AAA" w:rsidRDefault="001214C9" w:rsidP="00B047E1">
      <w:pPr>
        <w:rPr>
          <w:rFonts w:cs="Times New Roman"/>
        </w:rPr>
      </w:pPr>
    </w:p>
    <w:p w:rsidR="001214C9" w:rsidRPr="00F56A00" w:rsidRDefault="001214C9" w:rsidP="001A7EF5">
      <w:pPr>
        <w:rPr>
          <w:rFonts w:ascii="ＭＳ ゴシック" w:eastAsia="ＭＳ ゴシック" w:hAnsi="ＭＳ ゴシック" w:cs="Times New Roman"/>
          <w:sz w:val="24"/>
          <w:szCs w:val="24"/>
        </w:rPr>
      </w:pPr>
      <w:r w:rsidRPr="00951E29">
        <w:rPr>
          <w:rFonts w:ascii="ＭＳ ゴシック" w:eastAsia="ＭＳ ゴシック" w:hAnsi="ＭＳ ゴシック" w:cs="ＭＳ ゴシック" w:hint="eastAsia"/>
          <w:sz w:val="24"/>
          <w:szCs w:val="24"/>
        </w:rPr>
        <w:t>《資材・工法展示</w:t>
      </w:r>
      <w:r w:rsidRPr="00951E29">
        <w:rPr>
          <w:rFonts w:ascii="ＭＳ ゴシック" w:eastAsia="ＭＳ ゴシック" w:hAnsi="ＭＳ ゴシック" w:cs="ＭＳ ゴシック"/>
          <w:sz w:val="24"/>
          <w:szCs w:val="24"/>
        </w:rPr>
        <w:t xml:space="preserve"> / </w:t>
      </w:r>
      <w:r w:rsidRPr="00951E29">
        <w:rPr>
          <w:rFonts w:ascii="ＭＳ ゴシック" w:eastAsia="ＭＳ ゴシック" w:hAnsi="ＭＳ ゴシック" w:cs="ＭＳ ゴシック" w:hint="eastAsia"/>
          <w:sz w:val="24"/>
          <w:szCs w:val="24"/>
        </w:rPr>
        <w:t>書籍販売》</w:t>
      </w:r>
    </w:p>
    <w:p w:rsidR="001214C9" w:rsidRDefault="001214C9" w:rsidP="009873CC">
      <w:pPr>
        <w:ind w:leftChars="92" w:left="193"/>
        <w:rPr>
          <w:rFonts w:cs="Times New Roman"/>
        </w:rPr>
      </w:pPr>
      <w:r w:rsidRPr="00951E29">
        <w:rPr>
          <w:rFonts w:cs="ＭＳ 明朝" w:hint="eastAsia"/>
        </w:rPr>
        <w:t xml:space="preserve">　</w:t>
      </w:r>
      <w:r w:rsidRPr="00951E29">
        <w:t>8</w:t>
      </w:r>
      <w:r w:rsidRPr="00951E29">
        <w:rPr>
          <w:rFonts w:cs="ＭＳ 明朝" w:hint="eastAsia"/>
        </w:rPr>
        <w:t>日</w:t>
      </w:r>
      <w:r w:rsidRPr="00951E29">
        <w:rPr>
          <w:rFonts w:ascii="ＭＳ 明朝" w:hAnsi="ＭＳ 明朝" w:cs="ＭＳ 明朝"/>
        </w:rPr>
        <w:t>(</w:t>
      </w:r>
      <w:r w:rsidRPr="00951E29">
        <w:rPr>
          <w:rFonts w:cs="ＭＳ 明朝" w:hint="eastAsia"/>
        </w:rPr>
        <w:t>土</w:t>
      </w:r>
      <w:r w:rsidRPr="00951E29">
        <w:rPr>
          <w:rFonts w:ascii="ＭＳ 明朝" w:hAnsi="ＭＳ 明朝" w:cs="ＭＳ 明朝"/>
        </w:rPr>
        <w:t>)</w:t>
      </w:r>
      <w:r w:rsidRPr="00951E29">
        <w:rPr>
          <w:rFonts w:cs="ＭＳ 明朝" w:hint="eastAsia"/>
        </w:rPr>
        <w:t>および</w:t>
      </w:r>
      <w:r w:rsidRPr="00951E29">
        <w:t>9</w:t>
      </w:r>
      <w:r w:rsidRPr="00951E29">
        <w:rPr>
          <w:rFonts w:cs="ＭＳ 明朝" w:hint="eastAsia"/>
        </w:rPr>
        <w:t>日</w:t>
      </w:r>
      <w:r w:rsidRPr="00951E29">
        <w:rPr>
          <w:rFonts w:ascii="ＭＳ 明朝" w:hAnsi="ＭＳ 明朝" w:cs="ＭＳ 明朝"/>
        </w:rPr>
        <w:t>(</w:t>
      </w:r>
      <w:r w:rsidRPr="00951E29">
        <w:rPr>
          <w:rFonts w:cs="ＭＳ 明朝" w:hint="eastAsia"/>
        </w:rPr>
        <w:t>日</w:t>
      </w:r>
      <w:r w:rsidRPr="00951E29">
        <w:rPr>
          <w:rFonts w:ascii="ＭＳ 明朝" w:hAnsi="ＭＳ 明朝" w:cs="ＭＳ 明朝"/>
        </w:rPr>
        <w:t>)</w:t>
      </w:r>
      <w:r w:rsidRPr="00951E29">
        <w:rPr>
          <w:rFonts w:cs="ＭＳ 明朝" w:hint="eastAsia"/>
        </w:rPr>
        <w:t>は，</w:t>
      </w:r>
      <w:r>
        <w:t>1</w:t>
      </w:r>
      <w:r>
        <w:rPr>
          <w:rFonts w:cs="ＭＳ 明朝" w:hint="eastAsia"/>
        </w:rPr>
        <w:t>号館</w:t>
      </w:r>
      <w:r w:rsidRPr="00951E29">
        <w:rPr>
          <w:rFonts w:cs="ＭＳ 明朝" w:hint="eastAsia"/>
        </w:rPr>
        <w:t>会場において</w:t>
      </w:r>
      <w:r>
        <w:rPr>
          <w:rFonts w:cs="ＭＳ 明朝" w:hint="eastAsia"/>
        </w:rPr>
        <w:t>資材・工法</w:t>
      </w:r>
      <w:r w:rsidRPr="00951E29">
        <w:rPr>
          <w:rFonts w:cs="ＭＳ 明朝" w:hint="eastAsia"/>
        </w:rPr>
        <w:t>展示</w:t>
      </w:r>
      <w:r w:rsidRPr="00185571">
        <w:rPr>
          <w:rFonts w:cs="ＭＳ 明朝" w:hint="eastAsia"/>
        </w:rPr>
        <w:t>（</w:t>
      </w:r>
      <w:r w:rsidRPr="00185571">
        <w:t>1</w:t>
      </w:r>
      <w:r w:rsidRPr="00185571">
        <w:rPr>
          <w:rFonts w:cs="ＭＳ 明朝" w:hint="eastAsia"/>
        </w:rPr>
        <w:t>階中央ホール）</w:t>
      </w:r>
      <w:r w:rsidRPr="00951E29">
        <w:rPr>
          <w:rFonts w:cs="ＭＳ 明朝" w:hint="eastAsia"/>
        </w:rPr>
        <w:t>および書籍販売</w:t>
      </w:r>
      <w:r w:rsidRPr="00185571">
        <w:rPr>
          <w:rFonts w:cs="ＭＳ 明朝" w:hint="eastAsia"/>
        </w:rPr>
        <w:t>（</w:t>
      </w:r>
      <w:r>
        <w:t>2</w:t>
      </w:r>
      <w:r w:rsidRPr="00185571">
        <w:rPr>
          <w:rFonts w:cs="ＭＳ 明朝" w:hint="eastAsia"/>
        </w:rPr>
        <w:t>階中央ホール）</w:t>
      </w:r>
      <w:r w:rsidRPr="00951E29">
        <w:rPr>
          <w:rFonts w:cs="ＭＳ 明朝" w:hint="eastAsia"/>
        </w:rPr>
        <w:t>を行って</w:t>
      </w:r>
      <w:r>
        <w:rPr>
          <w:rFonts w:cs="ＭＳ 明朝" w:hint="eastAsia"/>
        </w:rPr>
        <w:t>い</w:t>
      </w:r>
      <w:r w:rsidRPr="00951E29">
        <w:rPr>
          <w:rFonts w:cs="ＭＳ 明朝" w:hint="eastAsia"/>
        </w:rPr>
        <w:t>ます。発表の合間にご覧ください。</w:t>
      </w:r>
    </w:p>
    <w:p w:rsidR="001214C9" w:rsidRDefault="001214C9">
      <w:pPr>
        <w:rPr>
          <w:rFonts w:cs="Times New Roman"/>
        </w:rPr>
      </w:pPr>
      <w:r w:rsidRPr="00951E29">
        <w:rPr>
          <w:rFonts w:cs="ＭＳ 明朝" w:hint="eastAsia"/>
        </w:rPr>
        <w:t xml:space="preserve">　</w:t>
      </w:r>
      <w:r>
        <w:rPr>
          <w:rFonts w:cs="ＭＳ 明朝" w:hint="eastAsia"/>
        </w:rPr>
        <w:t>○</w:t>
      </w:r>
      <w:r w:rsidRPr="00185571">
        <w:rPr>
          <w:rFonts w:cs="ＭＳ 明朝" w:hint="eastAsia"/>
        </w:rPr>
        <w:t>出展者：エスペックミック株式会社</w:t>
      </w:r>
    </w:p>
    <w:p w:rsidR="001214C9" w:rsidRDefault="001214C9">
      <w:pPr>
        <w:rPr>
          <w:rFonts w:cs="Times New Roman"/>
        </w:rPr>
      </w:pPr>
      <w:r w:rsidRPr="00951E29">
        <w:rPr>
          <w:rFonts w:cs="ＭＳ 明朝" w:hint="eastAsia"/>
        </w:rPr>
        <w:t xml:space="preserve">　　　</w:t>
      </w:r>
      <w:r w:rsidRPr="00185571">
        <w:rPr>
          <w:rFonts w:cs="ＭＳ 明朝" w:hint="eastAsia"/>
        </w:rPr>
        <w:t>内容</w:t>
      </w:r>
      <w:r w:rsidRPr="00AC3353">
        <w:rPr>
          <w:rFonts w:cs="ＭＳ 明朝" w:hint="eastAsia"/>
        </w:rPr>
        <w:t>：在来種を使用した野草マットの紹介</w:t>
      </w:r>
      <w:r w:rsidRPr="00951E29">
        <w:rPr>
          <w:rFonts w:cs="ＭＳ 明朝" w:hint="eastAsia"/>
        </w:rPr>
        <w:t>およ</w:t>
      </w:r>
      <w:r w:rsidRPr="002537CA">
        <w:rPr>
          <w:rFonts w:cs="ＭＳ 明朝" w:hint="eastAsia"/>
        </w:rPr>
        <w:t>び温湿度・土壌水分・気象計の紹介</w:t>
      </w:r>
    </w:p>
    <w:p w:rsidR="001214C9" w:rsidRDefault="001214C9" w:rsidP="009873CC">
      <w:pPr>
        <w:ind w:left="1040" w:hanging="630"/>
        <w:rPr>
          <w:rFonts w:cs="Times New Roman"/>
        </w:rPr>
      </w:pPr>
      <w:r w:rsidRPr="00951E29">
        <w:rPr>
          <w:rFonts w:cs="ＭＳ 明朝" w:hint="eastAsia"/>
        </w:rPr>
        <w:t xml:space="preserve">　</w:t>
      </w:r>
      <w:r>
        <w:rPr>
          <w:rFonts w:cs="ＭＳ 明朝" w:hint="eastAsia"/>
        </w:rPr>
        <w:t>○</w:t>
      </w:r>
      <w:r w:rsidRPr="00185571">
        <w:rPr>
          <w:rFonts w:cs="ＭＳ 明朝" w:hint="eastAsia"/>
        </w:rPr>
        <w:t>出展者：</w:t>
      </w:r>
      <w:r w:rsidRPr="002537CA">
        <w:t>ICT</w:t>
      </w:r>
      <w:r w:rsidRPr="00AC3353">
        <w:rPr>
          <w:rFonts w:cs="ＭＳ 明朝" w:hint="eastAsia"/>
        </w:rPr>
        <w:t>インターナショナル</w:t>
      </w:r>
    </w:p>
    <w:p w:rsidR="001214C9" w:rsidRDefault="001214C9">
      <w:pPr>
        <w:ind w:left="840" w:hangingChars="400" w:hanging="840"/>
        <w:rPr>
          <w:rFonts w:cs="Times New Roman"/>
          <w:b/>
          <w:bCs/>
        </w:rPr>
      </w:pPr>
      <w:r w:rsidRPr="00951E29">
        <w:rPr>
          <w:rFonts w:cs="ＭＳ 明朝" w:hint="eastAsia"/>
        </w:rPr>
        <w:t xml:space="preserve">　　　</w:t>
      </w:r>
      <w:r w:rsidRPr="00185571">
        <w:rPr>
          <w:rFonts w:cs="ＭＳ 明朝" w:hint="eastAsia"/>
        </w:rPr>
        <w:t>内容</w:t>
      </w:r>
      <w:r w:rsidRPr="00AC3353">
        <w:rPr>
          <w:rFonts w:cs="ＭＳ 明朝" w:hint="eastAsia"/>
        </w:rPr>
        <w:t>：植物の水ポテンシャルを連続的に測定する</w:t>
      </w:r>
      <w:r w:rsidRPr="006D13DB">
        <w:t>PSY</w:t>
      </w:r>
      <w:r w:rsidRPr="006D13DB">
        <w:rPr>
          <w:rFonts w:cs="ＭＳ 明朝" w:hint="eastAsia"/>
        </w:rPr>
        <w:t>ステムサイクロメータをはじめ</w:t>
      </w:r>
      <w:r w:rsidRPr="000F2B49">
        <w:rPr>
          <w:rFonts w:cs="ＭＳ 明朝" w:hint="eastAsia"/>
        </w:rPr>
        <w:t>とする環境計測機器や樹木の展示（植物の蒸散活動と関係のある樹木内の樹液流を簡易に測定する樹液流速測定器</w:t>
      </w:r>
      <w:r w:rsidRPr="00951E29">
        <w:rPr>
          <w:rFonts w:cs="ＭＳ 明朝" w:hint="eastAsia"/>
        </w:rPr>
        <w:t>，</w:t>
      </w:r>
      <w:r w:rsidRPr="00185571">
        <w:rPr>
          <w:rFonts w:cs="ＭＳ 明朝" w:hint="eastAsia"/>
        </w:rPr>
        <w:t>生木に直接設置し時系列測定する樹木水ポテンシャル測定器など）</w:t>
      </w:r>
    </w:p>
    <w:p w:rsidR="001214C9" w:rsidRDefault="001214C9" w:rsidP="009873CC">
      <w:pPr>
        <w:ind w:left="1040" w:hanging="630"/>
        <w:rPr>
          <w:rFonts w:cs="Times New Roman"/>
        </w:rPr>
      </w:pPr>
      <w:r w:rsidRPr="00951E29">
        <w:rPr>
          <w:rFonts w:cs="ＭＳ 明朝" w:hint="eastAsia"/>
        </w:rPr>
        <w:t xml:space="preserve">　</w:t>
      </w:r>
      <w:r>
        <w:rPr>
          <w:rFonts w:cs="ＭＳ 明朝" w:hint="eastAsia"/>
        </w:rPr>
        <w:t>○</w:t>
      </w:r>
      <w:r w:rsidRPr="00185571">
        <w:rPr>
          <w:rFonts w:cs="ＭＳ 明朝" w:hint="eastAsia"/>
        </w:rPr>
        <w:t>出展者：太陽計器株式会社</w:t>
      </w:r>
    </w:p>
    <w:p w:rsidR="001214C9" w:rsidRDefault="001214C9">
      <w:pPr>
        <w:ind w:left="840" w:hangingChars="400" w:hanging="840"/>
        <w:rPr>
          <w:rFonts w:cs="Times New Roman"/>
          <w:b/>
          <w:bCs/>
        </w:rPr>
      </w:pPr>
      <w:r w:rsidRPr="00951E29">
        <w:rPr>
          <w:rFonts w:cs="ＭＳ 明朝" w:hint="eastAsia"/>
        </w:rPr>
        <w:t xml:space="preserve">　　　</w:t>
      </w:r>
      <w:r w:rsidRPr="00185571">
        <w:rPr>
          <w:rFonts w:cs="ＭＳ 明朝" w:hint="eastAsia"/>
        </w:rPr>
        <w:t>内容</w:t>
      </w:r>
      <w:r w:rsidRPr="00AC3353">
        <w:rPr>
          <w:rFonts w:cs="ＭＳ 明朝" w:hint="eastAsia"/>
        </w:rPr>
        <w:t>：</w:t>
      </w:r>
      <w:r w:rsidRPr="00951E29">
        <w:rPr>
          <w:kern w:val="0"/>
        </w:rPr>
        <w:t xml:space="preserve">Campbell </w:t>
      </w:r>
      <w:r w:rsidRPr="00951E29">
        <w:rPr>
          <w:rFonts w:hAnsi="ＭＳ 明朝" w:cs="ＭＳ 明朝" w:hint="eastAsia"/>
          <w:kern w:val="0"/>
        </w:rPr>
        <w:t>社製</w:t>
      </w:r>
      <w:r w:rsidRPr="00951E29">
        <w:rPr>
          <w:kern w:val="0"/>
        </w:rPr>
        <w:t xml:space="preserve"> </w:t>
      </w:r>
      <w:r w:rsidRPr="00951E29">
        <w:rPr>
          <w:rFonts w:hAnsi="ＭＳ 明朝" w:cs="ＭＳ 明朝" w:hint="eastAsia"/>
          <w:kern w:val="0"/>
        </w:rPr>
        <w:t>デ－タロガー</w:t>
      </w:r>
      <w:r w:rsidRPr="00951E29">
        <w:rPr>
          <w:kern w:val="0"/>
        </w:rPr>
        <w:t>CR1000-4M</w:t>
      </w:r>
      <w:r w:rsidRPr="00951E29">
        <w:rPr>
          <w:rFonts w:hAnsi="ＭＳ 明朝" w:cs="ＭＳ 明朝" w:hint="eastAsia"/>
          <w:kern w:val="0"/>
        </w:rPr>
        <w:t>をはじめとするデータロガーおよび各種計測機器の紹介</w:t>
      </w:r>
    </w:p>
    <w:p w:rsidR="001214C9" w:rsidRDefault="001214C9" w:rsidP="009873CC">
      <w:pPr>
        <w:ind w:left="1040" w:hanging="630"/>
        <w:rPr>
          <w:rFonts w:cs="Times New Roman"/>
        </w:rPr>
      </w:pPr>
      <w:r w:rsidRPr="00951E29">
        <w:rPr>
          <w:rFonts w:cs="ＭＳ 明朝" w:hint="eastAsia"/>
        </w:rPr>
        <w:t xml:space="preserve">　</w:t>
      </w:r>
      <w:r>
        <w:rPr>
          <w:rFonts w:cs="ＭＳ 明朝" w:hint="eastAsia"/>
        </w:rPr>
        <w:t>○</w:t>
      </w:r>
      <w:r w:rsidRPr="00185571">
        <w:rPr>
          <w:rFonts w:cs="ＭＳ 明朝" w:hint="eastAsia"/>
        </w:rPr>
        <w:t>出展者：タフグリーン工法研究会</w:t>
      </w:r>
    </w:p>
    <w:p w:rsidR="001214C9" w:rsidRDefault="001214C9">
      <w:pPr>
        <w:ind w:left="840" w:hangingChars="400" w:hanging="840"/>
        <w:rPr>
          <w:rFonts w:cs="Times New Roman"/>
          <w:b/>
          <w:bCs/>
        </w:rPr>
      </w:pPr>
      <w:r w:rsidRPr="00951E29">
        <w:rPr>
          <w:rFonts w:cs="ＭＳ 明朝" w:hint="eastAsia"/>
        </w:rPr>
        <w:t xml:space="preserve">　　　</w:t>
      </w:r>
      <w:r w:rsidRPr="00185571">
        <w:rPr>
          <w:rFonts w:cs="ＭＳ 明朝" w:hint="eastAsia"/>
        </w:rPr>
        <w:t>内容</w:t>
      </w:r>
      <w:r w:rsidRPr="00AC3353">
        <w:rPr>
          <w:rFonts w:cs="ＭＳ 明朝" w:hint="eastAsia"/>
        </w:rPr>
        <w:t>：</w:t>
      </w:r>
      <w:r>
        <w:rPr>
          <w:rFonts w:cs="ＭＳ 明朝" w:hint="eastAsia"/>
        </w:rPr>
        <w:t>“</w:t>
      </w:r>
      <w:r w:rsidRPr="00AC3353">
        <w:rPr>
          <w:rFonts w:cs="ＭＳ 明朝" w:hint="eastAsia"/>
        </w:rPr>
        <w:t>生物多様性”に配慮した</w:t>
      </w:r>
      <w:r w:rsidRPr="00951E29">
        <w:rPr>
          <w:rFonts w:cs="ＭＳ 明朝" w:hint="eastAsia"/>
        </w:rPr>
        <w:t>，</w:t>
      </w:r>
      <w:r w:rsidRPr="00185571">
        <w:rPr>
          <w:rFonts w:cs="ＭＳ 明朝" w:hint="eastAsia"/>
        </w:rPr>
        <w:t>荒廃地での植生回復緑化工法であるタフグリーン工法の紹介</w:t>
      </w:r>
    </w:p>
    <w:p w:rsidR="001214C9" w:rsidRDefault="001214C9">
      <w:pPr>
        <w:rPr>
          <w:rFonts w:cs="Times New Roman"/>
        </w:rPr>
      </w:pPr>
      <w:r w:rsidRPr="00951E29">
        <w:rPr>
          <w:rFonts w:cs="ＭＳ 明朝" w:hint="eastAsia"/>
        </w:rPr>
        <w:t xml:space="preserve">　</w:t>
      </w:r>
      <w:r>
        <w:rPr>
          <w:rFonts w:cs="ＭＳ 明朝" w:hint="eastAsia"/>
        </w:rPr>
        <w:t>○</w:t>
      </w:r>
      <w:r w:rsidRPr="00185571">
        <w:rPr>
          <w:rFonts w:cs="ＭＳ 明朝" w:hint="eastAsia"/>
        </w:rPr>
        <w:t>出展者：紅大貿易株式会社</w:t>
      </w:r>
    </w:p>
    <w:p w:rsidR="001214C9" w:rsidRDefault="001214C9">
      <w:pPr>
        <w:rPr>
          <w:rFonts w:cs="Times New Roman"/>
          <w:b/>
          <w:bCs/>
        </w:rPr>
      </w:pPr>
      <w:r w:rsidRPr="00951E29">
        <w:rPr>
          <w:rFonts w:cs="ＭＳ 明朝" w:hint="eastAsia"/>
        </w:rPr>
        <w:t xml:space="preserve">　　　</w:t>
      </w:r>
      <w:r w:rsidRPr="00185571">
        <w:rPr>
          <w:rFonts w:cs="ＭＳ 明朝" w:hint="eastAsia"/>
        </w:rPr>
        <w:t>内容</w:t>
      </w:r>
      <w:r w:rsidRPr="00AC3353">
        <w:rPr>
          <w:rFonts w:cs="ＭＳ 明朝" w:hint="eastAsia"/>
        </w:rPr>
        <w:t>：緑化用種苗の取扱いに関するパネル，一部種子実物，関連物展示</w:t>
      </w:r>
    </w:p>
    <w:p w:rsidR="001214C9" w:rsidRDefault="001214C9">
      <w:pPr>
        <w:rPr>
          <w:rFonts w:cs="Times New Roman"/>
        </w:rPr>
      </w:pPr>
    </w:p>
    <w:p w:rsidR="001214C9" w:rsidRDefault="001214C9" w:rsidP="009873CC">
      <w:pPr>
        <w:ind w:leftChars="92" w:left="193"/>
        <w:rPr>
          <w:rFonts w:cs="Times New Roman"/>
        </w:rPr>
      </w:pPr>
      <w:r w:rsidRPr="00951E29">
        <w:rPr>
          <w:rFonts w:cs="ＭＳ 明朝" w:hint="eastAsia"/>
        </w:rPr>
        <w:t>上記の資材・</w:t>
      </w:r>
      <w:r>
        <w:rPr>
          <w:rFonts w:cs="ＭＳ 明朝" w:hint="eastAsia"/>
        </w:rPr>
        <w:t>工法</w:t>
      </w:r>
      <w:r w:rsidRPr="00951E29">
        <w:rPr>
          <w:rFonts w:cs="ＭＳ 明朝" w:hint="eastAsia"/>
        </w:rPr>
        <w:t>展示に加え，以下の企業様がカタログ展示・書籍販売を実施しています</w:t>
      </w:r>
    </w:p>
    <w:p w:rsidR="001214C9" w:rsidRDefault="001214C9">
      <w:pPr>
        <w:rPr>
          <w:rFonts w:cs="Times New Roman"/>
        </w:rPr>
      </w:pPr>
      <w:r>
        <w:rPr>
          <w:rFonts w:cs="ＭＳ 明朝" w:hint="eastAsia"/>
        </w:rPr>
        <w:t xml:space="preserve">　</w:t>
      </w:r>
      <w:r w:rsidRPr="00951E29">
        <w:rPr>
          <w:rFonts w:cs="ＭＳ 明朝" w:hint="eastAsia"/>
        </w:rPr>
        <w:t>●カタログ展示</w:t>
      </w:r>
    </w:p>
    <w:p w:rsidR="001214C9" w:rsidRDefault="001214C9">
      <w:pPr>
        <w:rPr>
          <w:rFonts w:cs="Times New Roman"/>
        </w:rPr>
      </w:pPr>
      <w:r w:rsidRPr="00951E29">
        <w:rPr>
          <w:rFonts w:cs="ＭＳ 明朝" w:hint="eastAsia"/>
        </w:rPr>
        <w:t xml:space="preserve">　　カネコ種苗株式会社，日新産業株式会社，株式会社高特</w:t>
      </w:r>
    </w:p>
    <w:p w:rsidR="001214C9" w:rsidRDefault="001214C9">
      <w:pPr>
        <w:rPr>
          <w:rFonts w:cs="Times New Roman"/>
        </w:rPr>
      </w:pPr>
      <w:r>
        <w:rPr>
          <w:rFonts w:cs="ＭＳ 明朝" w:hint="eastAsia"/>
        </w:rPr>
        <w:t xml:space="preserve">　</w:t>
      </w:r>
      <w:r w:rsidRPr="00951E29">
        <w:rPr>
          <w:rFonts w:cs="ＭＳ 明朝" w:hint="eastAsia"/>
        </w:rPr>
        <w:t>●書籍販売</w:t>
      </w:r>
    </w:p>
    <w:p w:rsidR="001214C9" w:rsidRDefault="001214C9">
      <w:pPr>
        <w:ind w:leftChars="92" w:left="193" w:firstLineChars="100" w:firstLine="210"/>
        <w:rPr>
          <w:rFonts w:cs="Times New Roman"/>
        </w:rPr>
      </w:pPr>
      <w:r w:rsidRPr="00951E29">
        <w:rPr>
          <w:rFonts w:cs="ＭＳ 明朝" w:hint="eastAsia"/>
        </w:rPr>
        <w:t>一般社団法人京都大学学術出版会，有限会社さくま書店</w:t>
      </w:r>
    </w:p>
    <w:p w:rsidR="001214C9" w:rsidRDefault="001214C9">
      <w:pPr>
        <w:rPr>
          <w:rFonts w:cs="Times New Roman"/>
        </w:rPr>
      </w:pPr>
    </w:p>
    <w:p w:rsidR="001214C9" w:rsidRPr="00F56A00" w:rsidRDefault="001214C9" w:rsidP="00A522F1">
      <w:pPr>
        <w:ind w:left="1"/>
        <w:rPr>
          <w:rFonts w:ascii="MS" w:eastAsia="ＭＳ ゴシック" w:hAnsi="MS" w:cs="Times New Roman"/>
          <w:sz w:val="24"/>
          <w:szCs w:val="24"/>
        </w:rPr>
      </w:pPr>
      <w:r w:rsidRPr="00951E29">
        <w:rPr>
          <w:rFonts w:ascii="MS" w:eastAsia="ＭＳ ゴシック" w:hAnsi="MS" w:cs="ＭＳ ゴシック" w:hint="eastAsia"/>
          <w:sz w:val="24"/>
          <w:szCs w:val="24"/>
        </w:rPr>
        <w:t>《公開シンポジウム「災害と自然再生」》</w:t>
      </w:r>
    </w:p>
    <w:p w:rsidR="001214C9" w:rsidRPr="002F6AAA" w:rsidRDefault="001214C9" w:rsidP="003C1997">
      <w:pPr>
        <w:rPr>
          <w:rFonts w:cs="Times New Roman"/>
        </w:rPr>
      </w:pPr>
      <w:r w:rsidRPr="00951E29">
        <w:rPr>
          <w:rFonts w:cs="ＭＳ 明朝" w:hint="eastAsia"/>
        </w:rPr>
        <w:t xml:space="preserve">　災害復興と自然再生は対立するのか，両立するのか</w:t>
      </w:r>
      <w:r w:rsidRPr="00951E29">
        <w:rPr>
          <w:sz w:val="16"/>
          <w:szCs w:val="16"/>
        </w:rPr>
        <w:t xml:space="preserve"> </w:t>
      </w:r>
      <w:r w:rsidRPr="00951E29">
        <w:t>?</w:t>
      </w:r>
      <w:r w:rsidRPr="00951E29">
        <w:rPr>
          <w:rFonts w:cs="ＭＳ 明朝" w:hint="eastAsia"/>
        </w:rPr>
        <w:t xml:space="preserve">　かつての「経済か環境か」を彷彿とさせる問題が</w:t>
      </w:r>
      <w:r w:rsidRPr="00951E29">
        <w:t>2011</w:t>
      </w:r>
      <w:r w:rsidRPr="00951E29">
        <w:rPr>
          <w:rFonts w:cs="ＭＳ 明朝" w:hint="eastAsia"/>
        </w:rPr>
        <w:t>年の東日本大震災などの大災害を契機に我々に突き付けられています。防災施設や住宅地の整備は地域復興のために切実な課題ですが，ハード一辺倒の整備は大規模な地形改変やエコトーン分断を通して生物多様性を損なうおそれがあります。一方，災害の危険性が高い場所からの集約的土地利用の撤退や事前回避は，長期的に見ると防災のための緩衝帯と自然再生の用地を兼ねた土地を生みだす可能性があります。本シンポジウムでは，以上のような問題意識のもと，防災・減災と自然再生の関係を災害現場の状況を踏まえながら熱く議論したいと思います。</w:t>
      </w:r>
    </w:p>
    <w:p w:rsidR="001214C9" w:rsidRDefault="001214C9">
      <w:pPr>
        <w:rPr>
          <w:rFonts w:cs="Times New Roman"/>
        </w:rPr>
      </w:pPr>
    </w:p>
    <w:p w:rsidR="001214C9" w:rsidRDefault="001214C9">
      <w:pPr>
        <w:rPr>
          <w:rFonts w:cs="Times New Roman"/>
        </w:rPr>
      </w:pPr>
      <w:r w:rsidRPr="00951E29">
        <w:rPr>
          <w:rFonts w:cs="ＭＳ 明朝" w:hint="eastAsia"/>
        </w:rPr>
        <w:t xml:space="preserve">　・日時：</w:t>
      </w:r>
      <w:r w:rsidRPr="00951E29">
        <w:t xml:space="preserve"> 9</w:t>
      </w:r>
      <w:r w:rsidRPr="00951E29">
        <w:rPr>
          <w:rFonts w:cs="ＭＳ 明朝" w:hint="eastAsia"/>
        </w:rPr>
        <w:t>月</w:t>
      </w:r>
      <w:r w:rsidRPr="00951E29">
        <w:t>9</w:t>
      </w:r>
      <w:r w:rsidRPr="00951E29">
        <w:rPr>
          <w:rFonts w:cs="ＭＳ 明朝" w:hint="eastAsia"/>
        </w:rPr>
        <w:t>日</w:t>
      </w:r>
      <w:r w:rsidRPr="00951E29">
        <w:rPr>
          <w:rFonts w:ascii="ＭＳ 明朝" w:hAnsi="ＭＳ 明朝" w:cs="ＭＳ 明朝"/>
        </w:rPr>
        <w:t>(</w:t>
      </w:r>
      <w:r w:rsidRPr="00951E29">
        <w:rPr>
          <w:rFonts w:cs="ＭＳ 明朝" w:hint="eastAsia"/>
        </w:rPr>
        <w:t>日</w:t>
      </w:r>
      <w:r w:rsidRPr="00951E29">
        <w:rPr>
          <w:rFonts w:ascii="ＭＳ 明朝" w:hAnsi="ＭＳ 明朝" w:cs="ＭＳ 明朝"/>
        </w:rPr>
        <w:t>)</w:t>
      </w:r>
      <w:r>
        <w:t xml:space="preserve"> </w:t>
      </w:r>
      <w:r w:rsidRPr="00951E29">
        <w:t>14:00</w:t>
      </w:r>
      <w:r w:rsidRPr="00951E29">
        <w:rPr>
          <w:rFonts w:cs="ＭＳ 明朝" w:hint="eastAsia"/>
        </w:rPr>
        <w:t>～</w:t>
      </w:r>
      <w:r w:rsidRPr="00951E29">
        <w:t>17:45</w:t>
      </w:r>
      <w:r w:rsidRPr="00951E29">
        <w:rPr>
          <w:rFonts w:cs="ＭＳ 明朝" w:hint="eastAsia"/>
        </w:rPr>
        <w:t xml:space="preserve">　</w:t>
      </w:r>
      <w:r w:rsidRPr="00951E29">
        <w:t>3</w:t>
      </w:r>
      <w:r w:rsidRPr="00951E29">
        <w:rPr>
          <w:rFonts w:cs="ＭＳ 明朝" w:hint="eastAsia"/>
        </w:rPr>
        <w:t>時間</w:t>
      </w:r>
      <w:r w:rsidRPr="00951E29">
        <w:t>45</w:t>
      </w:r>
      <w:r w:rsidRPr="00951E29">
        <w:rPr>
          <w:rFonts w:cs="ＭＳ 明朝" w:hint="eastAsia"/>
        </w:rPr>
        <w:t>分（予定）</w:t>
      </w:r>
    </w:p>
    <w:p w:rsidR="001214C9" w:rsidRDefault="001214C9">
      <w:pPr>
        <w:rPr>
          <w:rFonts w:cs="Times New Roman"/>
        </w:rPr>
      </w:pPr>
      <w:r w:rsidRPr="00951E29">
        <w:rPr>
          <w:rFonts w:cs="ＭＳ 明朝" w:hint="eastAsia"/>
        </w:rPr>
        <w:t xml:space="preserve">　・会場：農大</w:t>
      </w:r>
      <w:r w:rsidRPr="00951E29">
        <w:t>100</w:t>
      </w:r>
      <w:r w:rsidRPr="00951E29">
        <w:rPr>
          <w:rFonts w:cs="ＭＳ 明朝" w:hint="eastAsia"/>
        </w:rPr>
        <w:t>周年記念講堂</w:t>
      </w:r>
    </w:p>
    <w:p w:rsidR="001214C9" w:rsidRDefault="001214C9">
      <w:pPr>
        <w:rPr>
          <w:rFonts w:cs="Times New Roman"/>
        </w:rPr>
      </w:pPr>
      <w:r w:rsidRPr="00951E29">
        <w:rPr>
          <w:rFonts w:cs="ＭＳ 明朝" w:hint="eastAsia"/>
        </w:rPr>
        <w:t xml:space="preserve">　・参加無料</w:t>
      </w:r>
    </w:p>
    <w:p w:rsidR="001214C9" w:rsidRDefault="001214C9">
      <w:pPr>
        <w:rPr>
          <w:rFonts w:cs="Times New Roman"/>
        </w:rPr>
      </w:pPr>
      <w:r w:rsidRPr="00951E29">
        <w:rPr>
          <w:rFonts w:cs="ＭＳ 明朝" w:hint="eastAsia"/>
        </w:rPr>
        <w:t xml:space="preserve">　・全体司会：藤田直子（九州大学）</w:t>
      </w:r>
    </w:p>
    <w:p w:rsidR="001214C9" w:rsidRDefault="001214C9">
      <w:pPr>
        <w:rPr>
          <w:rFonts w:cs="Times New Roman"/>
        </w:rPr>
      </w:pPr>
      <w:r w:rsidRPr="00951E29">
        <w:rPr>
          <w:rFonts w:cs="ＭＳ 明朝" w:hint="eastAsia"/>
        </w:rPr>
        <w:lastRenderedPageBreak/>
        <w:t xml:space="preserve">　・第一部　話題提供</w:t>
      </w:r>
    </w:p>
    <w:p w:rsidR="001214C9" w:rsidRDefault="001214C9">
      <w:pPr>
        <w:ind w:left="4410" w:hangingChars="2100" w:hanging="4410"/>
        <w:rPr>
          <w:rFonts w:cs="Times New Roman"/>
        </w:rPr>
      </w:pPr>
      <w:r w:rsidRPr="00951E29">
        <w:rPr>
          <w:rFonts w:cs="ＭＳ 明朝" w:hint="eastAsia"/>
        </w:rPr>
        <w:t xml:space="preserve">　　「巨大津波は生態系をどう変えたか」…</w:t>
      </w:r>
      <w:r w:rsidRPr="00951E29">
        <w:t xml:space="preserve"> </w:t>
      </w:r>
      <w:r w:rsidRPr="00951E29">
        <w:rPr>
          <w:rFonts w:cs="ＭＳ 明朝" w:hint="eastAsia"/>
        </w:rPr>
        <w:t>永幡嘉之氏（東京大学農学生命科学研究科</w:t>
      </w:r>
      <w:r w:rsidRPr="00951E29">
        <w:t xml:space="preserve"> </w:t>
      </w:r>
      <w:r w:rsidRPr="00951E29">
        <w:rPr>
          <w:rFonts w:cs="ＭＳ 明朝" w:hint="eastAsia"/>
        </w:rPr>
        <w:t>特任研究員）</w:t>
      </w:r>
    </w:p>
    <w:p w:rsidR="001214C9" w:rsidRDefault="001214C9">
      <w:pPr>
        <w:rPr>
          <w:rFonts w:cs="Times New Roman"/>
        </w:rPr>
      </w:pPr>
      <w:r w:rsidRPr="00951E29">
        <w:rPr>
          <w:rFonts w:cs="ＭＳ 明朝" w:hint="eastAsia"/>
        </w:rPr>
        <w:t xml:space="preserve">　　「海岸防災と生態系」…</w:t>
      </w:r>
      <w:r w:rsidRPr="00951E29">
        <w:t xml:space="preserve"> </w:t>
      </w:r>
      <w:r w:rsidRPr="00951E29">
        <w:rPr>
          <w:rFonts w:cs="ＭＳ 明朝" w:hint="eastAsia"/>
        </w:rPr>
        <w:t>佐藤慎司氏（東京大学大学院教授</w:t>
      </w:r>
      <w:r w:rsidRPr="00951E29">
        <w:t xml:space="preserve"> </w:t>
      </w:r>
      <w:r w:rsidRPr="00951E29">
        <w:rPr>
          <w:rFonts w:cs="ＭＳ 明朝" w:hint="eastAsia"/>
        </w:rPr>
        <w:t>工学系研究科社会基盤学専攻）</w:t>
      </w:r>
    </w:p>
    <w:p w:rsidR="001214C9" w:rsidRDefault="001214C9">
      <w:pPr>
        <w:ind w:left="4410" w:hangingChars="2100" w:hanging="4410"/>
        <w:rPr>
          <w:rFonts w:cs="Times New Roman"/>
        </w:rPr>
      </w:pPr>
      <w:r w:rsidRPr="00951E29">
        <w:rPr>
          <w:rFonts w:cs="ＭＳ 明朝" w:hint="eastAsia"/>
        </w:rPr>
        <w:t xml:space="preserve">　　「海岸＋河川　</w:t>
      </w:r>
      <w:r w:rsidRPr="00951E29">
        <w:t>×</w:t>
      </w:r>
      <w:r w:rsidRPr="00951E29">
        <w:rPr>
          <w:rFonts w:cs="ＭＳ 明朝" w:hint="eastAsia"/>
        </w:rPr>
        <w:t xml:space="preserve">　自然環境＋景観」…</w:t>
      </w:r>
      <w:r w:rsidRPr="00951E29">
        <w:t xml:space="preserve"> </w:t>
      </w:r>
      <w:r w:rsidRPr="00951E29">
        <w:rPr>
          <w:rFonts w:cs="ＭＳ 明朝" w:hint="eastAsia"/>
        </w:rPr>
        <w:t>川村謙一氏（国土交通省東北地方整備局河川部　河川調査官）</w:t>
      </w:r>
    </w:p>
    <w:p w:rsidR="001214C9" w:rsidRDefault="001214C9">
      <w:pPr>
        <w:rPr>
          <w:rFonts w:cs="Times New Roman"/>
        </w:rPr>
      </w:pPr>
      <w:r w:rsidRPr="00951E29">
        <w:rPr>
          <w:rFonts w:cs="ＭＳ 明朝" w:hint="eastAsia"/>
        </w:rPr>
        <w:t xml:space="preserve">　　「三陸復興国立公園」…</w:t>
      </w:r>
      <w:r w:rsidRPr="00951E29">
        <w:t xml:space="preserve"> </w:t>
      </w:r>
      <w:r w:rsidRPr="00951E29">
        <w:rPr>
          <w:rFonts w:cs="ＭＳ 明朝" w:hint="eastAsia"/>
        </w:rPr>
        <w:t>佐々木真二郎氏（環境省自然環境局国立公園課</w:t>
      </w:r>
      <w:r w:rsidRPr="00951E29">
        <w:t xml:space="preserve"> </w:t>
      </w:r>
      <w:r w:rsidRPr="00951E29">
        <w:rPr>
          <w:rFonts w:cs="ＭＳ 明朝" w:hint="eastAsia"/>
        </w:rPr>
        <w:t>公園計画専門官）</w:t>
      </w:r>
    </w:p>
    <w:p w:rsidR="001214C9" w:rsidRDefault="001214C9">
      <w:pPr>
        <w:rPr>
          <w:rFonts w:cs="Times New Roman"/>
        </w:rPr>
      </w:pPr>
      <w:r w:rsidRPr="00951E29">
        <w:rPr>
          <w:rFonts w:cs="ＭＳ 明朝" w:hint="eastAsia"/>
        </w:rPr>
        <w:t xml:space="preserve">　　……　休憩　……</w:t>
      </w:r>
    </w:p>
    <w:p w:rsidR="001214C9" w:rsidRDefault="001214C9">
      <w:pPr>
        <w:rPr>
          <w:rFonts w:cs="Times New Roman"/>
        </w:rPr>
      </w:pPr>
      <w:r w:rsidRPr="00951E29">
        <w:rPr>
          <w:rFonts w:cs="ＭＳ 明朝" w:hint="eastAsia"/>
        </w:rPr>
        <w:t xml:space="preserve">　・第二部　パネルディスカッション　　進行</w:t>
      </w:r>
      <w:r w:rsidRPr="00951E29">
        <w:t xml:space="preserve">  </w:t>
      </w:r>
      <w:r w:rsidRPr="00951E29">
        <w:rPr>
          <w:rFonts w:cs="ＭＳ 明朝" w:hint="eastAsia"/>
        </w:rPr>
        <w:t>日置佳之</w:t>
      </w:r>
    </w:p>
    <w:p w:rsidR="001214C9" w:rsidRDefault="001214C9">
      <w:pPr>
        <w:ind w:left="630" w:hangingChars="300" w:hanging="630"/>
        <w:rPr>
          <w:rFonts w:cs="Times New Roman"/>
        </w:rPr>
      </w:pPr>
      <w:r w:rsidRPr="00951E29">
        <w:rPr>
          <w:rFonts w:cs="ＭＳ 明朝" w:hint="eastAsia"/>
        </w:rPr>
        <w:t xml:space="preserve">　　　コメント：藤田光一氏（応用生態工学会），小林達明氏（日本緑化工学会），鎌田磨人氏（日本景観生態学会）</w:t>
      </w:r>
    </w:p>
    <w:p w:rsidR="001214C9" w:rsidRDefault="001214C9">
      <w:pPr>
        <w:rPr>
          <w:rFonts w:cs="Times New Roman"/>
        </w:rPr>
      </w:pPr>
      <w:r w:rsidRPr="00951E29">
        <w:rPr>
          <w:rFonts w:cs="ＭＳ 明朝" w:hint="eastAsia"/>
        </w:rPr>
        <w:t xml:space="preserve">　・討論　総合コメンテーター：森本幸裕氏（京都学園大学）　</w:t>
      </w:r>
    </w:p>
    <w:p w:rsidR="001214C9" w:rsidRDefault="001214C9">
      <w:pPr>
        <w:rPr>
          <w:rFonts w:cs="Times New Roman"/>
        </w:rPr>
      </w:pPr>
    </w:p>
    <w:p w:rsidR="001214C9" w:rsidRPr="00F56A00" w:rsidRDefault="001214C9" w:rsidP="006C1550">
      <w:pPr>
        <w:ind w:left="1"/>
        <w:rPr>
          <w:rFonts w:ascii="ＭＳ ゴシック" w:eastAsia="ＭＳ ゴシック" w:hAnsi="ＭＳ ゴシック" w:cs="Times New Roman"/>
          <w:sz w:val="24"/>
          <w:szCs w:val="24"/>
        </w:rPr>
      </w:pPr>
      <w:r w:rsidRPr="00951E29">
        <w:rPr>
          <w:rFonts w:ascii="ＭＳ ゴシック" w:eastAsia="ＭＳ ゴシック" w:hAnsi="ＭＳ ゴシック" w:cs="ＭＳ ゴシック" w:hint="eastAsia"/>
          <w:sz w:val="24"/>
          <w:szCs w:val="24"/>
        </w:rPr>
        <w:t>《研究集会》</w:t>
      </w:r>
    </w:p>
    <w:p w:rsidR="001214C9" w:rsidRPr="002F6AAA" w:rsidRDefault="001214C9" w:rsidP="003C1997">
      <w:pPr>
        <w:rPr>
          <w:rFonts w:cs="Times New Roman"/>
        </w:rPr>
      </w:pPr>
      <w:r w:rsidRPr="00951E29">
        <w:rPr>
          <w:rFonts w:cs="ＭＳ 明朝" w:hint="eastAsia"/>
        </w:rPr>
        <w:t xml:space="preserve">　</w:t>
      </w:r>
      <w:r w:rsidRPr="00951E29">
        <w:t>3</w:t>
      </w:r>
      <w:r w:rsidRPr="00951E29">
        <w:rPr>
          <w:rFonts w:cs="ＭＳ 明朝" w:hint="eastAsia"/>
        </w:rPr>
        <w:t>学会（日本緑化工学会・日本景観生態学会・応用生態工学会）に所属する会員から，</w:t>
      </w:r>
      <w:r w:rsidRPr="00951E29">
        <w:t>7</w:t>
      </w:r>
      <w:r w:rsidRPr="00951E29">
        <w:rPr>
          <w:rFonts w:cs="ＭＳ 明朝" w:hint="eastAsia"/>
        </w:rPr>
        <w:t>つの研究集会が企画されています。集会には所属学会によらず参加でき，事前申込は不要です。</w:t>
      </w:r>
    </w:p>
    <w:p w:rsidR="001214C9" w:rsidRPr="002F6AAA" w:rsidRDefault="001214C9" w:rsidP="003C1997">
      <w:pPr>
        <w:rPr>
          <w:rFonts w:cs="Times New Roman"/>
        </w:rPr>
      </w:pPr>
    </w:p>
    <w:p w:rsidR="001214C9" w:rsidRDefault="001214C9" w:rsidP="009873CC">
      <w:pPr>
        <w:ind w:left="450" w:hanging="210"/>
        <w:rPr>
          <w:rFonts w:cs="Times New Roman"/>
        </w:rPr>
      </w:pPr>
      <w:r w:rsidRPr="00951E29">
        <w:rPr>
          <w:rFonts w:cs="ＭＳ 明朝" w:hint="eastAsia"/>
        </w:rPr>
        <w:t>●「原子力災害被災地の生態再生（</w:t>
      </w:r>
      <w:r w:rsidRPr="00951E29">
        <w:t>I</w:t>
      </w:r>
      <w:r w:rsidRPr="00951E29">
        <w:rPr>
          <w:rFonts w:cs="ＭＳ 明朝" w:hint="eastAsia"/>
        </w:rPr>
        <w:t>）</w:t>
      </w:r>
      <w:r w:rsidRPr="00951E29">
        <w:t xml:space="preserve"> </w:t>
      </w:r>
      <w:r w:rsidRPr="00951E29">
        <w:rPr>
          <w:rFonts w:cs="ＭＳ 明朝" w:hint="eastAsia"/>
        </w:rPr>
        <w:t>－里山ランドスケープの放射能と除染－」</w:t>
      </w:r>
    </w:p>
    <w:p w:rsidR="001214C9" w:rsidRDefault="001214C9" w:rsidP="009873CC">
      <w:pPr>
        <w:ind w:left="630" w:hangingChars="300" w:hanging="630"/>
        <w:rPr>
          <w:rFonts w:cs="Times New Roman"/>
        </w:rPr>
      </w:pPr>
      <w:r w:rsidRPr="00951E29">
        <w:rPr>
          <w:rFonts w:cs="ＭＳ 明朝" w:hint="eastAsia"/>
        </w:rPr>
        <w:t xml:space="preserve">　・企画：日本緑化工学会　小林達明（千葉大），水庭千鶴子（東農大），大内公安（ライト工業），星澤保弘（日本植生）</w:t>
      </w:r>
    </w:p>
    <w:p w:rsidR="001214C9" w:rsidRDefault="001214C9">
      <w:pPr>
        <w:rPr>
          <w:rFonts w:cs="Times New Roman"/>
        </w:rPr>
      </w:pPr>
      <w:r w:rsidRPr="00951E29">
        <w:rPr>
          <w:rFonts w:cs="ＭＳ 明朝" w:hint="eastAsia"/>
        </w:rPr>
        <w:t xml:space="preserve">　・日時：</w:t>
      </w:r>
      <w:r w:rsidRPr="00951E29">
        <w:t>9</w:t>
      </w:r>
      <w:r w:rsidRPr="00951E29">
        <w:rPr>
          <w:rFonts w:cs="ＭＳ 明朝" w:hint="eastAsia"/>
        </w:rPr>
        <w:t>月</w:t>
      </w:r>
      <w:r w:rsidRPr="00951E29">
        <w:t>8</w:t>
      </w:r>
      <w:r w:rsidRPr="00951E29">
        <w:rPr>
          <w:rFonts w:cs="ＭＳ 明朝" w:hint="eastAsia"/>
        </w:rPr>
        <w:t>日</w:t>
      </w:r>
      <w:r w:rsidRPr="00951E29">
        <w:rPr>
          <w:rFonts w:ascii="ＭＳ 明朝" w:hAnsi="ＭＳ 明朝" w:cs="ＭＳ 明朝"/>
        </w:rPr>
        <w:t>(</w:t>
      </w:r>
      <w:r w:rsidRPr="00951E29">
        <w:rPr>
          <w:rFonts w:cs="ＭＳ 明朝" w:hint="eastAsia"/>
        </w:rPr>
        <w:t>土</w:t>
      </w:r>
      <w:r w:rsidRPr="00951E29">
        <w:rPr>
          <w:rFonts w:ascii="ＭＳ 明朝" w:hAnsi="ＭＳ 明朝" w:cs="ＭＳ 明朝"/>
        </w:rPr>
        <w:t>)</w:t>
      </w:r>
      <w:r w:rsidRPr="00951E29">
        <w:t xml:space="preserve"> 10:00</w:t>
      </w:r>
      <w:r w:rsidRPr="00951E29">
        <w:rPr>
          <w:rFonts w:cs="ＭＳ 明朝" w:hint="eastAsia"/>
        </w:rPr>
        <w:t>～</w:t>
      </w:r>
      <w:r w:rsidRPr="00951E29">
        <w:t>12:00</w:t>
      </w:r>
      <w:r w:rsidRPr="00951E29">
        <w:rPr>
          <w:rFonts w:cs="ＭＳ 明朝" w:hint="eastAsia"/>
        </w:rPr>
        <w:t xml:space="preserve">　　　会場：</w:t>
      </w:r>
      <w:r w:rsidRPr="00951E29">
        <w:t>242</w:t>
      </w:r>
      <w:r w:rsidRPr="00951E29">
        <w:rPr>
          <w:rFonts w:cs="ＭＳ 明朝" w:hint="eastAsia"/>
        </w:rPr>
        <w:t>教室</w:t>
      </w:r>
    </w:p>
    <w:p w:rsidR="001214C9" w:rsidRDefault="001214C9" w:rsidP="009873CC">
      <w:pPr>
        <w:ind w:left="630" w:hangingChars="300" w:hanging="630"/>
        <w:rPr>
          <w:rFonts w:cs="Times New Roman"/>
        </w:rPr>
      </w:pPr>
      <w:r w:rsidRPr="00951E29">
        <w:rPr>
          <w:rFonts w:cs="ＭＳ 明朝" w:hint="eastAsia"/>
        </w:rPr>
        <w:t xml:space="preserve">　・内容：東電福島第一原子力発電所事故による放射性物質の自然環境中への大規模拡散は，わが国が初めて体験する国難的事態である。世界的には</w:t>
      </w:r>
      <w:r w:rsidRPr="00951E29">
        <w:t>1986</w:t>
      </w:r>
      <w:r w:rsidRPr="00951E29">
        <w:rPr>
          <w:rFonts w:cs="ＭＳ 明朝" w:hint="eastAsia"/>
        </w:rPr>
        <w:t>年のチェルノブイリ原発に次ぐものだが，地形や気候・社会状況が全く異なるわが国では事象を新たに検証し，解決のためにさまざまに工夫をこらす必要がある。とりわけ，森林や住宅・農地周辺の法面の取扱い方針は定まっておらず，早急にかつ幅広く知恵の結集が必要とされている。本集会では，事故後，実際に福島に入って研究・対策にあたっている諸氏に集まっていただき，生活圏としての里山ランドスケープという観点から放射能の分布・動態に関わる現時点の知見を整理し，今後の対策のあり方について検討する。</w:t>
      </w:r>
    </w:p>
    <w:p w:rsidR="001214C9" w:rsidRDefault="001214C9" w:rsidP="009873CC">
      <w:pPr>
        <w:ind w:left="649" w:hangingChars="309" w:hanging="649"/>
        <w:rPr>
          <w:rFonts w:cs="Times New Roman"/>
        </w:rPr>
      </w:pPr>
      <w:r w:rsidRPr="00951E29">
        <w:rPr>
          <w:rFonts w:cs="ＭＳ 明朝" w:hint="eastAsia"/>
        </w:rPr>
        <w:t xml:space="preserve">　・集会企画趣旨説明</w:t>
      </w:r>
      <w:r w:rsidRPr="00951E29">
        <w:rPr>
          <w:rFonts w:cs="Times New Roman"/>
        </w:rPr>
        <w:tab/>
      </w:r>
      <w:r w:rsidRPr="00951E29">
        <w:rPr>
          <w:rFonts w:cs="ＭＳ 明朝" w:hint="eastAsia"/>
        </w:rPr>
        <w:t>小林達明</w:t>
      </w:r>
    </w:p>
    <w:p w:rsidR="001214C9" w:rsidRDefault="001214C9" w:rsidP="009873CC">
      <w:pPr>
        <w:ind w:left="649" w:hangingChars="309" w:hanging="649"/>
        <w:rPr>
          <w:rFonts w:cs="Times New Roman"/>
        </w:rPr>
      </w:pPr>
      <w:r w:rsidRPr="00951E29">
        <w:rPr>
          <w:rFonts w:cs="ＭＳ 明朝" w:hint="eastAsia"/>
        </w:rPr>
        <w:t xml:space="preserve">　　　里山流域単位の除染を目指した</w:t>
      </w:r>
      <w:r w:rsidRPr="00951E29">
        <w:t>GIS</w:t>
      </w:r>
      <w:r w:rsidRPr="00951E29">
        <w:rPr>
          <w:rFonts w:cs="ＭＳ 明朝" w:hint="eastAsia"/>
        </w:rPr>
        <w:t>整備</w:t>
      </w:r>
      <w:r w:rsidRPr="00951E29">
        <w:rPr>
          <w:rFonts w:cs="Times New Roman"/>
        </w:rPr>
        <w:tab/>
      </w:r>
      <w:r w:rsidRPr="00951E29">
        <w:rPr>
          <w:rFonts w:cs="ＭＳ 明朝" w:hint="eastAsia"/>
        </w:rPr>
        <w:t>近藤昭彦（千葉大環境</w:t>
      </w:r>
      <w:r w:rsidRPr="00951E29">
        <w:t>RS</w:t>
      </w:r>
      <w:r w:rsidRPr="00951E29">
        <w:rPr>
          <w:rFonts w:cs="ＭＳ 明朝" w:hint="eastAsia"/>
        </w:rPr>
        <w:t>研セ）</w:t>
      </w:r>
    </w:p>
    <w:p w:rsidR="001214C9" w:rsidRDefault="001214C9" w:rsidP="009873CC">
      <w:pPr>
        <w:ind w:left="649" w:hangingChars="309" w:hanging="649"/>
        <w:rPr>
          <w:rFonts w:cs="Times New Roman"/>
        </w:rPr>
      </w:pPr>
      <w:r w:rsidRPr="00951E29">
        <w:rPr>
          <w:rFonts w:cs="ＭＳ 明朝" w:hint="eastAsia"/>
        </w:rPr>
        <w:t xml:space="preserve">　　　都市緑地の除染</w:t>
      </w:r>
      <w:r w:rsidRPr="00951E29">
        <w:rPr>
          <w:rFonts w:cs="Times New Roman"/>
        </w:rPr>
        <w:tab/>
      </w:r>
      <w:r w:rsidRPr="00951E29">
        <w:rPr>
          <w:rFonts w:cs="ＭＳ 明朝" w:hint="eastAsia"/>
        </w:rPr>
        <w:t>水庭千鶴子</w:t>
      </w:r>
    </w:p>
    <w:p w:rsidR="001214C9" w:rsidRDefault="001214C9" w:rsidP="009873CC">
      <w:pPr>
        <w:ind w:left="649" w:hangingChars="309" w:hanging="649"/>
        <w:rPr>
          <w:rFonts w:cs="Times New Roman"/>
        </w:rPr>
      </w:pPr>
      <w:r w:rsidRPr="00951E29">
        <w:rPr>
          <w:rFonts w:cs="ＭＳ 明朝" w:hint="eastAsia"/>
        </w:rPr>
        <w:t xml:space="preserve">　　　農地と法面の除染</w:t>
      </w:r>
      <w:r w:rsidRPr="00951E29">
        <w:rPr>
          <w:rFonts w:cs="Times New Roman"/>
        </w:rPr>
        <w:tab/>
      </w:r>
      <w:r w:rsidRPr="00951E29">
        <w:rPr>
          <w:rFonts w:cs="ＭＳ 明朝" w:hint="eastAsia"/>
        </w:rPr>
        <w:t>大内公安</w:t>
      </w:r>
    </w:p>
    <w:p w:rsidR="001214C9" w:rsidRDefault="001214C9" w:rsidP="009873CC">
      <w:pPr>
        <w:ind w:left="649" w:hangingChars="309" w:hanging="649"/>
        <w:rPr>
          <w:rFonts w:cs="Times New Roman"/>
        </w:rPr>
      </w:pPr>
      <w:r w:rsidRPr="00951E29">
        <w:rPr>
          <w:rFonts w:cs="ＭＳ 明朝" w:hint="eastAsia"/>
        </w:rPr>
        <w:t xml:space="preserve">　　　里山林縁のり面の浸食・放射能移行防止</w:t>
      </w:r>
      <w:r w:rsidRPr="00951E29">
        <w:rPr>
          <w:rFonts w:cs="Times New Roman"/>
        </w:rPr>
        <w:tab/>
      </w:r>
      <w:r w:rsidRPr="00951E29">
        <w:rPr>
          <w:rFonts w:cs="ＭＳ 明朝" w:hint="eastAsia"/>
        </w:rPr>
        <w:t>星澤保弘</w:t>
      </w:r>
    </w:p>
    <w:p w:rsidR="001214C9" w:rsidRDefault="001214C9" w:rsidP="009873CC">
      <w:pPr>
        <w:ind w:left="649" w:hangingChars="309" w:hanging="649"/>
        <w:rPr>
          <w:rFonts w:cs="Times New Roman"/>
        </w:rPr>
      </w:pPr>
      <w:r w:rsidRPr="00951E29">
        <w:rPr>
          <w:rFonts w:cs="ＭＳ 明朝" w:hint="eastAsia"/>
        </w:rPr>
        <w:t xml:space="preserve">　</w:t>
      </w:r>
      <w:r>
        <w:rPr>
          <w:rFonts w:cs="ＭＳ 明朝" w:hint="eastAsia"/>
        </w:rPr>
        <w:t>・</w:t>
      </w:r>
      <w:r w:rsidRPr="00951E29">
        <w:rPr>
          <w:rFonts w:cs="ＭＳ 明朝" w:hint="eastAsia"/>
        </w:rPr>
        <w:t>コメント</w:t>
      </w:r>
      <w:r w:rsidRPr="00951E29">
        <w:rPr>
          <w:rFonts w:cs="Times New Roman"/>
        </w:rPr>
        <w:tab/>
      </w:r>
      <w:r w:rsidRPr="00951E29">
        <w:rPr>
          <w:rFonts w:cs="Times New Roman"/>
        </w:rPr>
        <w:tab/>
      </w:r>
      <w:r w:rsidRPr="00951E29">
        <w:rPr>
          <w:rFonts w:cs="ＭＳ 明朝" w:hint="eastAsia"/>
        </w:rPr>
        <w:t>小川泰浩（森林総研）ほか専門家を予定</w:t>
      </w:r>
    </w:p>
    <w:p w:rsidR="001214C9" w:rsidRPr="00BD5631" w:rsidRDefault="001214C9" w:rsidP="003C1997">
      <w:pPr>
        <w:rPr>
          <w:rFonts w:cs="Times New Roman"/>
        </w:rPr>
      </w:pPr>
    </w:p>
    <w:p w:rsidR="001214C9" w:rsidRDefault="001214C9" w:rsidP="009873CC">
      <w:pPr>
        <w:ind w:left="450" w:hanging="210"/>
        <w:rPr>
          <w:rFonts w:cs="Times New Roman"/>
        </w:rPr>
      </w:pPr>
      <w:r w:rsidRPr="00951E29">
        <w:rPr>
          <w:rFonts w:cs="ＭＳ 明朝" w:hint="eastAsia"/>
        </w:rPr>
        <w:t>●</w:t>
      </w:r>
      <w:r w:rsidRPr="00951E29">
        <w:t xml:space="preserve"> </w:t>
      </w:r>
      <w:r w:rsidRPr="00951E29">
        <w:rPr>
          <w:rFonts w:cs="ＭＳ 明朝" w:hint="eastAsia"/>
        </w:rPr>
        <w:t>植物を用いた被災者支援</w:t>
      </w:r>
      <w:r w:rsidRPr="00951E29">
        <w:t xml:space="preserve">  </w:t>
      </w:r>
      <w:r w:rsidRPr="00951E29">
        <w:rPr>
          <w:rFonts w:cs="ＭＳ 明朝" w:hint="eastAsia"/>
        </w:rPr>
        <w:t>－農学系学生による活動報告－</w:t>
      </w:r>
    </w:p>
    <w:p w:rsidR="001214C9" w:rsidRDefault="001214C9" w:rsidP="009873CC">
      <w:pPr>
        <w:ind w:left="630" w:hangingChars="300" w:hanging="630"/>
        <w:rPr>
          <w:rFonts w:cs="Times New Roman"/>
        </w:rPr>
      </w:pPr>
      <w:r w:rsidRPr="00951E29">
        <w:rPr>
          <w:rFonts w:cs="ＭＳ 明朝" w:hint="eastAsia"/>
        </w:rPr>
        <w:t xml:space="preserve">　・企画：日本緑化工学会</w:t>
      </w:r>
      <w:r w:rsidRPr="00951E29">
        <w:t xml:space="preserve">  </w:t>
      </w:r>
      <w:r w:rsidRPr="00951E29">
        <w:rPr>
          <w:rFonts w:cs="ＭＳ 明朝" w:hint="eastAsia"/>
        </w:rPr>
        <w:t>緑・健康研究部会　岩崎</w:t>
      </w:r>
      <w:r w:rsidRPr="00951E29">
        <w:t xml:space="preserve">  </w:t>
      </w:r>
      <w:r w:rsidRPr="00951E29">
        <w:rPr>
          <w:rFonts w:cs="ＭＳ 明朝" w:hint="eastAsia"/>
        </w:rPr>
        <w:t>寛，飯島健太郎，今西純一，山本</w:t>
      </w:r>
      <w:r w:rsidRPr="00951E29">
        <w:t xml:space="preserve">  </w:t>
      </w:r>
      <w:r w:rsidRPr="00951E29">
        <w:rPr>
          <w:rFonts w:cs="ＭＳ 明朝" w:hint="eastAsia"/>
        </w:rPr>
        <w:t>聡</w:t>
      </w:r>
    </w:p>
    <w:p w:rsidR="001214C9" w:rsidRDefault="001214C9">
      <w:pPr>
        <w:rPr>
          <w:rFonts w:cs="Times New Roman"/>
        </w:rPr>
      </w:pPr>
      <w:r w:rsidRPr="00951E29">
        <w:rPr>
          <w:rFonts w:cs="ＭＳ 明朝" w:hint="eastAsia"/>
        </w:rPr>
        <w:t xml:space="preserve">　・日時：</w:t>
      </w:r>
      <w:r w:rsidRPr="00951E29">
        <w:t>9</w:t>
      </w:r>
      <w:r w:rsidRPr="00951E29">
        <w:rPr>
          <w:rFonts w:cs="ＭＳ 明朝" w:hint="eastAsia"/>
        </w:rPr>
        <w:t>月</w:t>
      </w:r>
      <w:r w:rsidRPr="00951E29">
        <w:t>8</w:t>
      </w:r>
      <w:r w:rsidRPr="00951E29">
        <w:rPr>
          <w:rFonts w:cs="ＭＳ 明朝" w:hint="eastAsia"/>
        </w:rPr>
        <w:t>日</w:t>
      </w:r>
      <w:r w:rsidRPr="00951E29">
        <w:rPr>
          <w:rFonts w:ascii="ＭＳ 明朝" w:hAnsi="ＭＳ 明朝" w:cs="ＭＳ 明朝"/>
        </w:rPr>
        <w:t>(</w:t>
      </w:r>
      <w:r w:rsidRPr="00951E29">
        <w:rPr>
          <w:rFonts w:cs="ＭＳ 明朝" w:hint="eastAsia"/>
        </w:rPr>
        <w:t>土</w:t>
      </w:r>
      <w:r w:rsidRPr="00951E29">
        <w:rPr>
          <w:rFonts w:ascii="ＭＳ 明朝" w:hAnsi="ＭＳ 明朝" w:cs="ＭＳ 明朝"/>
        </w:rPr>
        <w:t>)</w:t>
      </w:r>
      <w:r w:rsidRPr="00951E29">
        <w:t xml:space="preserve"> 17:00</w:t>
      </w:r>
      <w:r w:rsidRPr="00951E29">
        <w:rPr>
          <w:rFonts w:cs="ＭＳ 明朝" w:hint="eastAsia"/>
        </w:rPr>
        <w:t>～</w:t>
      </w:r>
      <w:r w:rsidRPr="00951E29">
        <w:t>19:00</w:t>
      </w:r>
      <w:r w:rsidRPr="00951E29">
        <w:rPr>
          <w:rFonts w:cs="ＭＳ 明朝" w:hint="eastAsia"/>
        </w:rPr>
        <w:t xml:space="preserve">　　　会場：</w:t>
      </w:r>
      <w:r w:rsidRPr="00951E29">
        <w:t>132</w:t>
      </w:r>
      <w:r w:rsidRPr="00951E29">
        <w:rPr>
          <w:rFonts w:cs="ＭＳ 明朝" w:hint="eastAsia"/>
        </w:rPr>
        <w:t>教室</w:t>
      </w:r>
    </w:p>
    <w:p w:rsidR="001214C9" w:rsidRDefault="001214C9" w:rsidP="009873CC">
      <w:pPr>
        <w:ind w:left="630" w:hangingChars="300" w:hanging="630"/>
        <w:rPr>
          <w:rFonts w:cs="Times New Roman"/>
        </w:rPr>
      </w:pPr>
      <w:r w:rsidRPr="00951E29">
        <w:rPr>
          <w:rFonts w:cs="ＭＳ 明朝" w:hint="eastAsia"/>
        </w:rPr>
        <w:t xml:space="preserve">　・内容：昨年度，緑化工学会の緑・健康研究部会では「被災者に対するメンタルケアとしての緑化・植物」というテーマで研究集会を開催し，災害看護の専門家をお招きし</w:t>
      </w:r>
      <w:r w:rsidRPr="00951E29">
        <w:t xml:space="preserve">, </w:t>
      </w:r>
      <w:r w:rsidRPr="00951E29">
        <w:rPr>
          <w:rFonts w:cs="ＭＳ 明朝" w:hint="eastAsia"/>
        </w:rPr>
        <w:t>緑・健康研究部会のメンバーを中心に</w:t>
      </w:r>
      <w:r w:rsidRPr="00951E29">
        <w:t>,</w:t>
      </w:r>
      <w:r w:rsidRPr="00951E29">
        <w:rPr>
          <w:rFonts w:cs="ＭＳ 明朝" w:hint="eastAsia"/>
        </w:rPr>
        <w:t>被災者に対するメンタルケアとしての緑化・植物について検討を行</w:t>
      </w:r>
      <w:r w:rsidRPr="00951E29">
        <w:rPr>
          <w:rFonts w:cs="ＭＳ 明朝" w:hint="eastAsia"/>
        </w:rPr>
        <w:lastRenderedPageBreak/>
        <w:t>いました。あれから一年，被災地では多くの支援活動が行われてきました。支援活動には時間とエネルギーが必要であることから，若い学生の活動が，今後さらに必要になると考えられます。そこで今回の研究集会では，農学系の学生が自らの専門性を活かして実施している支援活動を報告していただき，現状や課題について議論し，今後の支援活動に繋げていければ</w:t>
      </w:r>
      <w:r>
        <w:rPr>
          <w:rFonts w:cs="ＭＳ 明朝" w:hint="eastAsia"/>
        </w:rPr>
        <w:t>と</w:t>
      </w:r>
      <w:r w:rsidRPr="00951E29">
        <w:rPr>
          <w:rFonts w:cs="ＭＳ 明朝" w:hint="eastAsia"/>
        </w:rPr>
        <w:t>考えております。大学生だけでなく，福島県の高校生や，農業系大学の卒業生の活動報告も予定しています。多くのご参加をお待ちしております。</w:t>
      </w:r>
    </w:p>
    <w:p w:rsidR="001214C9" w:rsidRDefault="001214C9">
      <w:pPr>
        <w:ind w:left="630" w:hangingChars="300" w:hanging="630"/>
        <w:rPr>
          <w:rFonts w:cs="Times New Roman"/>
        </w:rPr>
      </w:pPr>
      <w:r w:rsidRPr="00951E29">
        <w:rPr>
          <w:rFonts w:cs="ＭＳ 明朝" w:hint="eastAsia"/>
        </w:rPr>
        <w:t xml:space="preserve">　・話題提供者（予定）</w:t>
      </w:r>
    </w:p>
    <w:p w:rsidR="001214C9" w:rsidRDefault="001214C9">
      <w:pPr>
        <w:ind w:left="630" w:hangingChars="300" w:hanging="630"/>
        <w:rPr>
          <w:rFonts w:cs="Times New Roman"/>
        </w:rPr>
      </w:pPr>
      <w:r w:rsidRPr="00951E29">
        <w:rPr>
          <w:rFonts w:cs="ＭＳ 明朝" w:hint="eastAsia"/>
        </w:rPr>
        <w:t xml:space="preserve">　　　福島県立明成高校　教諭および同高校農業クラブ草花班の高校生</w:t>
      </w:r>
    </w:p>
    <w:p w:rsidR="001214C9" w:rsidRDefault="001214C9">
      <w:pPr>
        <w:ind w:left="630" w:hangingChars="300" w:hanging="630"/>
        <w:rPr>
          <w:rFonts w:cs="Times New Roman"/>
        </w:rPr>
      </w:pPr>
      <w:r w:rsidRPr="00951E29">
        <w:rPr>
          <w:rFonts w:cs="ＭＳ 明朝" w:hint="eastAsia"/>
        </w:rPr>
        <w:t xml:space="preserve">　　　千葉大学園芸学研究科環境健康学領域の大学生</w:t>
      </w:r>
    </w:p>
    <w:p w:rsidR="001214C9" w:rsidRDefault="001214C9">
      <w:pPr>
        <w:ind w:left="630" w:hangingChars="300" w:hanging="630"/>
        <w:rPr>
          <w:rFonts w:cs="Times New Roman"/>
        </w:rPr>
      </w:pPr>
      <w:r w:rsidRPr="00951E29">
        <w:rPr>
          <w:rFonts w:cs="ＭＳ 明朝" w:hint="eastAsia"/>
        </w:rPr>
        <w:t xml:space="preserve">　　　兵庫県立淡路景観園芸学校の修了生　ほか</w:t>
      </w:r>
    </w:p>
    <w:p w:rsidR="001214C9" w:rsidRDefault="001214C9">
      <w:pPr>
        <w:ind w:left="630" w:hangingChars="300" w:hanging="630"/>
        <w:rPr>
          <w:rFonts w:cs="Times New Roman"/>
        </w:rPr>
      </w:pPr>
      <w:r w:rsidRPr="00951E29">
        <w:rPr>
          <w:rFonts w:cs="ＭＳ 明朝" w:hint="eastAsia"/>
        </w:rPr>
        <w:t xml:space="preserve">　・コメンテーター</w:t>
      </w:r>
      <w:r>
        <w:rPr>
          <w:rFonts w:cs="Times New Roman"/>
        </w:rPr>
        <w:tab/>
      </w:r>
      <w:r w:rsidRPr="00951E29">
        <w:rPr>
          <w:rFonts w:cs="Times New Roman"/>
        </w:rPr>
        <w:tab/>
      </w:r>
      <w:r w:rsidRPr="00951E29">
        <w:rPr>
          <w:rFonts w:cs="ＭＳ 明朝" w:hint="eastAsia"/>
        </w:rPr>
        <w:t>中村家子（東洋大学・臨床心理士，看護師）</w:t>
      </w:r>
    </w:p>
    <w:p w:rsidR="001214C9" w:rsidRDefault="001214C9" w:rsidP="009873CC">
      <w:pPr>
        <w:ind w:left="630" w:hangingChars="300" w:hanging="630"/>
        <w:rPr>
          <w:rFonts w:cs="Times New Roman"/>
        </w:rPr>
      </w:pPr>
      <w:r w:rsidRPr="00951E29">
        <w:rPr>
          <w:rFonts w:cs="ＭＳ 明朝" w:hint="eastAsia"/>
        </w:rPr>
        <w:t xml:space="preserve">　・司会</w:t>
      </w:r>
      <w:r w:rsidRPr="00951E29">
        <w:rPr>
          <w:rFonts w:cs="Times New Roman"/>
        </w:rPr>
        <w:tab/>
      </w:r>
      <w:r w:rsidRPr="00951E29">
        <w:rPr>
          <w:rFonts w:cs="Times New Roman"/>
        </w:rPr>
        <w:tab/>
      </w:r>
      <w:r w:rsidRPr="00951E29">
        <w:rPr>
          <w:rFonts w:cs="Times New Roman"/>
        </w:rPr>
        <w:tab/>
      </w:r>
      <w:r w:rsidRPr="00951E29">
        <w:rPr>
          <w:rFonts w:cs="ＭＳ 明朝" w:hint="eastAsia"/>
        </w:rPr>
        <w:t>岩崎　寛（千葉大学大学院園芸学研究科）</w:t>
      </w:r>
    </w:p>
    <w:p w:rsidR="001214C9" w:rsidRDefault="001214C9">
      <w:pPr>
        <w:ind w:left="630" w:hangingChars="300" w:hanging="630"/>
        <w:rPr>
          <w:rFonts w:cs="Times New Roman"/>
        </w:rPr>
      </w:pPr>
    </w:p>
    <w:p w:rsidR="001214C9" w:rsidRDefault="001214C9" w:rsidP="009873CC">
      <w:pPr>
        <w:ind w:left="450" w:hanging="210"/>
        <w:rPr>
          <w:rFonts w:cs="Times New Roman"/>
        </w:rPr>
      </w:pPr>
      <w:r w:rsidRPr="00951E29">
        <w:rPr>
          <w:rFonts w:cs="ＭＳ 明朝" w:hint="eastAsia"/>
        </w:rPr>
        <w:t>●</w:t>
      </w:r>
      <w:r w:rsidRPr="00951E29">
        <w:t xml:space="preserve"> </w:t>
      </w:r>
      <w:r w:rsidRPr="00951E29">
        <w:rPr>
          <w:rFonts w:cs="ＭＳ 明朝" w:hint="eastAsia"/>
        </w:rPr>
        <w:t>魅力的なテキストをつくろう</w:t>
      </w:r>
      <w:r w:rsidRPr="00951E29">
        <w:t xml:space="preserve"> !</w:t>
      </w:r>
    </w:p>
    <w:p w:rsidR="001214C9" w:rsidRDefault="001214C9" w:rsidP="009873CC">
      <w:pPr>
        <w:ind w:left="450" w:hanging="210"/>
        <w:rPr>
          <w:rFonts w:cs="Times New Roman"/>
        </w:rPr>
      </w:pPr>
      <w:r w:rsidRPr="00951E29">
        <w:rPr>
          <w:rFonts w:cs="ＭＳ 明朝" w:hint="eastAsia"/>
        </w:rPr>
        <w:t xml:space="preserve">　・</w:t>
      </w:r>
      <w:r w:rsidRPr="00185571">
        <w:rPr>
          <w:rFonts w:cs="ＭＳ 明朝" w:hint="eastAsia"/>
        </w:rPr>
        <w:t>企画：応用生態工学会</w:t>
      </w:r>
      <w:r w:rsidRPr="00951E29">
        <w:t xml:space="preserve">  </w:t>
      </w:r>
      <w:r w:rsidRPr="002537CA">
        <w:rPr>
          <w:rFonts w:cs="ＭＳ 明朝" w:hint="eastAsia"/>
        </w:rPr>
        <w:t>テキスト刊行準備委員会　萱場祐一（準備委員会代表</w:t>
      </w:r>
      <w:r w:rsidRPr="00951E29">
        <w:rPr>
          <w:rFonts w:cs="ＭＳ 明朝" w:hint="eastAsia"/>
        </w:rPr>
        <w:t>，</w:t>
      </w:r>
      <w:r w:rsidRPr="00185571">
        <w:rPr>
          <w:rFonts w:cs="ＭＳ 明朝" w:hint="eastAsia"/>
        </w:rPr>
        <w:t>土木研究所）</w:t>
      </w:r>
    </w:p>
    <w:p w:rsidR="001214C9" w:rsidRDefault="001214C9">
      <w:pPr>
        <w:ind w:left="630" w:hangingChars="300" w:hanging="630"/>
        <w:rPr>
          <w:rFonts w:cs="Times New Roman"/>
        </w:rPr>
      </w:pPr>
      <w:r w:rsidRPr="00951E29">
        <w:rPr>
          <w:rFonts w:cs="ＭＳ 明朝" w:hint="eastAsia"/>
        </w:rPr>
        <w:t xml:space="preserve">　・日時：</w:t>
      </w:r>
      <w:r w:rsidRPr="00951E29">
        <w:t>9</w:t>
      </w:r>
      <w:r w:rsidRPr="00951E29">
        <w:rPr>
          <w:rFonts w:cs="ＭＳ 明朝" w:hint="eastAsia"/>
        </w:rPr>
        <w:t>月</w:t>
      </w:r>
      <w:r w:rsidRPr="00951E29">
        <w:t>8</w:t>
      </w:r>
      <w:r w:rsidRPr="00951E29">
        <w:rPr>
          <w:rFonts w:cs="ＭＳ 明朝" w:hint="eastAsia"/>
        </w:rPr>
        <w:t>日</w:t>
      </w:r>
      <w:r w:rsidRPr="00951E29">
        <w:rPr>
          <w:rFonts w:ascii="ＭＳ 明朝" w:hAnsi="ＭＳ 明朝" w:cs="ＭＳ 明朝"/>
        </w:rPr>
        <w:t>(</w:t>
      </w:r>
      <w:r w:rsidRPr="00951E29">
        <w:rPr>
          <w:rFonts w:cs="ＭＳ 明朝" w:hint="eastAsia"/>
        </w:rPr>
        <w:t>土</w:t>
      </w:r>
      <w:r w:rsidRPr="00951E29">
        <w:rPr>
          <w:rFonts w:ascii="ＭＳ 明朝" w:hAnsi="ＭＳ 明朝" w:cs="ＭＳ 明朝"/>
        </w:rPr>
        <w:t>)</w:t>
      </w:r>
      <w:r>
        <w:t xml:space="preserve"> </w:t>
      </w:r>
      <w:r w:rsidRPr="00951E29">
        <w:t>18:00</w:t>
      </w:r>
      <w:r w:rsidRPr="00951E29">
        <w:rPr>
          <w:rFonts w:cs="ＭＳ 明朝" w:hint="eastAsia"/>
        </w:rPr>
        <w:t>～</w:t>
      </w:r>
      <w:r w:rsidRPr="00951E29">
        <w:t>19:30</w:t>
      </w:r>
      <w:r w:rsidRPr="00951E29">
        <w:rPr>
          <w:rFonts w:cs="ＭＳ 明朝" w:hint="eastAsia"/>
        </w:rPr>
        <w:t xml:space="preserve">　　　会場：</w:t>
      </w:r>
      <w:r w:rsidRPr="00951E29">
        <w:t>243</w:t>
      </w:r>
      <w:r w:rsidRPr="00951E29">
        <w:rPr>
          <w:rFonts w:cs="ＭＳ 明朝" w:hint="eastAsia"/>
        </w:rPr>
        <w:t>教室</w:t>
      </w:r>
    </w:p>
    <w:p w:rsidR="001214C9" w:rsidRDefault="001214C9" w:rsidP="009873CC">
      <w:pPr>
        <w:ind w:left="630" w:hangingChars="300" w:hanging="630"/>
        <w:rPr>
          <w:rFonts w:cs="Times New Roman"/>
        </w:rPr>
      </w:pPr>
      <w:r w:rsidRPr="00951E29">
        <w:rPr>
          <w:rFonts w:cs="ＭＳ 明朝" w:hint="eastAsia"/>
        </w:rPr>
        <w:t xml:space="preserve">　・内容：応用生態工学会では，応用生態工学に関する情報を積極的に発信し，学会員へのサービス向上，学会員増加を図ることを目的として，応用生態工学のテキスト刊行を計画しています。本計画は応用生態工学会第</w:t>
      </w:r>
      <w:r w:rsidRPr="00951E29">
        <w:t>3</w:t>
      </w:r>
      <w:r w:rsidRPr="00951E29">
        <w:rPr>
          <w:rFonts w:cs="ＭＳ 明朝" w:hint="eastAsia"/>
        </w:rPr>
        <w:t>次中期計画の一つとして位置付けられており，幹事会においてもテキストの内容等について検討を重ねてきました。また，平成</w:t>
      </w:r>
      <w:r w:rsidRPr="00951E29">
        <w:t>24</w:t>
      </w:r>
      <w:r w:rsidRPr="00951E29">
        <w:rPr>
          <w:rFonts w:cs="ＭＳ 明朝" w:hint="eastAsia"/>
        </w:rPr>
        <w:t>年</w:t>
      </w:r>
      <w:r w:rsidRPr="00951E29">
        <w:t>3</w:t>
      </w:r>
      <w:r w:rsidRPr="00951E29">
        <w:rPr>
          <w:rFonts w:cs="ＭＳ 明朝" w:hint="eastAsia"/>
        </w:rPr>
        <w:t>月にはテキスト刊行準備委員会が発足し，テキスト刊行に向けた具体的な取り組みを開始しています。本自由集会では，テキスト刊行の経緯や考え方，想定するユーザーやテキストの活用方法，テキストの目次やその概要について情報提供を行うとともに，これらについて集中的な議論を行い，結果をテキストづくりに反映させたいと考えています。会員の皆様は奮ってご参加ください。</w:t>
      </w:r>
    </w:p>
    <w:p w:rsidR="001214C9" w:rsidRPr="002F6AAA" w:rsidRDefault="001214C9" w:rsidP="003C1997">
      <w:pPr>
        <w:rPr>
          <w:rFonts w:cs="Times New Roman"/>
        </w:rPr>
      </w:pPr>
    </w:p>
    <w:p w:rsidR="001214C9" w:rsidRDefault="001214C9" w:rsidP="009873CC">
      <w:pPr>
        <w:ind w:left="210" w:hangingChars="100" w:hanging="210"/>
        <w:rPr>
          <w:rFonts w:cs="Times New Roman"/>
        </w:rPr>
      </w:pPr>
      <w:r w:rsidRPr="00951E29">
        <w:rPr>
          <w:rFonts w:cs="ＭＳ 明朝" w:hint="eastAsia"/>
        </w:rPr>
        <w:t>●</w:t>
      </w:r>
      <w:r w:rsidRPr="00951E29">
        <w:t xml:space="preserve"> </w:t>
      </w:r>
      <w:r w:rsidRPr="00951E29">
        <w:rPr>
          <w:rFonts w:cs="ＭＳ 明朝" w:hint="eastAsia"/>
        </w:rPr>
        <w:t>共同による震災後の生態系変化の把握</w:t>
      </w:r>
      <w:r w:rsidRPr="00951E29">
        <w:t xml:space="preserve"> </w:t>
      </w:r>
      <w:r w:rsidRPr="00951E29">
        <w:rPr>
          <w:rFonts w:cs="ＭＳ 明朝" w:hint="eastAsia"/>
        </w:rPr>
        <w:t>－調査データの集積と共有を可能にするプラットフォームづくりをめざして－</w:t>
      </w:r>
    </w:p>
    <w:p w:rsidR="001214C9" w:rsidRDefault="001214C9">
      <w:pPr>
        <w:ind w:left="630" w:hangingChars="300" w:hanging="630"/>
        <w:rPr>
          <w:rFonts w:cs="Times New Roman"/>
        </w:rPr>
      </w:pPr>
      <w:r w:rsidRPr="00951E29">
        <w:rPr>
          <w:rFonts w:cs="ＭＳ 明朝" w:hint="eastAsia"/>
        </w:rPr>
        <w:t xml:space="preserve">　・</w:t>
      </w:r>
      <w:r w:rsidRPr="00185571">
        <w:rPr>
          <w:rFonts w:cs="ＭＳ 明朝" w:hint="eastAsia"/>
        </w:rPr>
        <w:t>企画：日本景観生態学会</w:t>
      </w:r>
      <w:r w:rsidRPr="00951E29">
        <w:t xml:space="preserve"> </w:t>
      </w:r>
      <w:r w:rsidRPr="00185571">
        <w:rPr>
          <w:rFonts w:cs="ＭＳ 明朝" w:hint="eastAsia"/>
        </w:rPr>
        <w:t>東日本大震災復興支援特別委員会</w:t>
      </w:r>
      <w:r w:rsidRPr="002537CA">
        <w:t xml:space="preserve">  </w:t>
      </w:r>
      <w:r w:rsidRPr="00AC3353">
        <w:rPr>
          <w:rFonts w:cs="ＭＳ 明朝" w:hint="eastAsia"/>
        </w:rPr>
        <w:t>鎌田磨人（委員長</w:t>
      </w:r>
      <w:r w:rsidRPr="00951E29">
        <w:rPr>
          <w:rFonts w:cs="ＭＳ 明朝" w:hint="eastAsia"/>
        </w:rPr>
        <w:t>，</w:t>
      </w:r>
      <w:r w:rsidRPr="00185571">
        <w:rPr>
          <w:rFonts w:cs="ＭＳ 明朝" w:hint="eastAsia"/>
        </w:rPr>
        <w:t>徳島大）</w:t>
      </w:r>
      <w:r w:rsidRPr="00951E29">
        <w:rPr>
          <w:rFonts w:cs="ＭＳ 明朝" w:hint="eastAsia"/>
        </w:rPr>
        <w:t>，</w:t>
      </w:r>
      <w:r w:rsidRPr="00185571">
        <w:rPr>
          <w:rFonts w:cs="ＭＳ 明朝" w:hint="eastAsia"/>
        </w:rPr>
        <w:t>藤田直子（九州大）</w:t>
      </w:r>
    </w:p>
    <w:p w:rsidR="001214C9" w:rsidRDefault="001214C9">
      <w:pPr>
        <w:ind w:left="630" w:hangingChars="300" w:hanging="630"/>
        <w:rPr>
          <w:rFonts w:cs="Times New Roman"/>
        </w:rPr>
      </w:pPr>
      <w:r w:rsidRPr="00951E29">
        <w:rPr>
          <w:rFonts w:cs="ＭＳ 明朝" w:hint="eastAsia"/>
        </w:rPr>
        <w:t xml:space="preserve">　・日時：</w:t>
      </w:r>
      <w:r w:rsidRPr="00951E29">
        <w:t>9</w:t>
      </w:r>
      <w:r w:rsidRPr="00951E29">
        <w:rPr>
          <w:rFonts w:cs="ＭＳ 明朝" w:hint="eastAsia"/>
        </w:rPr>
        <w:t>月</w:t>
      </w:r>
      <w:r w:rsidRPr="00951E29">
        <w:t>10</w:t>
      </w:r>
      <w:r w:rsidRPr="00951E29">
        <w:rPr>
          <w:rFonts w:cs="ＭＳ 明朝" w:hint="eastAsia"/>
        </w:rPr>
        <w:t>日</w:t>
      </w:r>
      <w:r w:rsidRPr="00951E29">
        <w:rPr>
          <w:rFonts w:ascii="ＭＳ 明朝" w:hAnsi="ＭＳ 明朝" w:cs="ＭＳ 明朝"/>
        </w:rPr>
        <w:t>(</w:t>
      </w:r>
      <w:r w:rsidRPr="00951E29">
        <w:rPr>
          <w:rFonts w:cs="ＭＳ 明朝" w:hint="eastAsia"/>
        </w:rPr>
        <w:t>月</w:t>
      </w:r>
      <w:r w:rsidRPr="00951E29">
        <w:rPr>
          <w:rFonts w:ascii="ＭＳ 明朝" w:hAnsi="ＭＳ 明朝" w:cs="ＭＳ 明朝"/>
        </w:rPr>
        <w:t>)</w:t>
      </w:r>
      <w:r w:rsidRPr="00951E29">
        <w:t xml:space="preserve"> 9:00</w:t>
      </w:r>
      <w:r w:rsidRPr="00951E29">
        <w:rPr>
          <w:rFonts w:cs="ＭＳ 明朝" w:hint="eastAsia"/>
        </w:rPr>
        <w:t>～</w:t>
      </w:r>
      <w:r w:rsidRPr="00951E29">
        <w:t>12:00</w:t>
      </w:r>
      <w:r w:rsidRPr="00951E29">
        <w:rPr>
          <w:rFonts w:cs="ＭＳ 明朝" w:hint="eastAsia"/>
        </w:rPr>
        <w:t xml:space="preserve">　　　会場：</w:t>
      </w:r>
      <w:r w:rsidRPr="00951E29">
        <w:t>132</w:t>
      </w:r>
      <w:r w:rsidRPr="00951E29">
        <w:rPr>
          <w:rFonts w:cs="ＭＳ 明朝" w:hint="eastAsia"/>
        </w:rPr>
        <w:t>教室</w:t>
      </w:r>
    </w:p>
    <w:p w:rsidR="001214C9" w:rsidRDefault="001214C9" w:rsidP="009873CC">
      <w:pPr>
        <w:ind w:left="630" w:hangingChars="300" w:hanging="630"/>
        <w:rPr>
          <w:rFonts w:cs="Times New Roman"/>
        </w:rPr>
      </w:pPr>
      <w:r w:rsidRPr="00951E29">
        <w:rPr>
          <w:rFonts w:cs="ＭＳ 明朝" w:hint="eastAsia"/>
        </w:rPr>
        <w:t xml:space="preserve">　・</w:t>
      </w:r>
      <w:r w:rsidRPr="00951E29">
        <w:rPr>
          <w:rFonts w:ascii="Times" w:hAnsi="Times" w:cs="ＭＳ 明朝" w:hint="eastAsia"/>
        </w:rPr>
        <w:t>内容：</w:t>
      </w:r>
      <w:r w:rsidRPr="00185571">
        <w:rPr>
          <w:rFonts w:cs="ＭＳ 明朝" w:hint="eastAsia"/>
        </w:rPr>
        <w:t>先の震災と津波によって被災地の生態系は大きな影響を受けた。復興の核となる地域の生態系がどこにどのように残存しているのかという情報は</w:t>
      </w:r>
      <w:r w:rsidRPr="00951E29">
        <w:rPr>
          <w:rFonts w:cs="ＭＳ 明朝" w:hint="eastAsia"/>
        </w:rPr>
        <w:t>，</w:t>
      </w:r>
      <w:r w:rsidRPr="00185571">
        <w:rPr>
          <w:rFonts w:cs="ＭＳ 明朝" w:hint="eastAsia"/>
        </w:rPr>
        <w:t>出来るだけ多くの人々に認識されるとともに</w:t>
      </w:r>
      <w:r w:rsidRPr="00951E29">
        <w:rPr>
          <w:rFonts w:cs="ＭＳ 明朝" w:hint="eastAsia"/>
        </w:rPr>
        <w:t>，</w:t>
      </w:r>
      <w:r w:rsidRPr="00185571">
        <w:rPr>
          <w:rFonts w:cs="ＭＳ 明朝" w:hint="eastAsia"/>
        </w:rPr>
        <w:t>今後の地域計画や各種政策へも反映されるべきものである。これまで</w:t>
      </w:r>
      <w:r w:rsidRPr="00951E29">
        <w:rPr>
          <w:rFonts w:cs="ＭＳ 明朝" w:hint="eastAsia"/>
        </w:rPr>
        <w:t>，</w:t>
      </w:r>
      <w:r w:rsidRPr="00185571">
        <w:rPr>
          <w:rFonts w:cs="ＭＳ 明朝" w:hint="eastAsia"/>
        </w:rPr>
        <w:t>様々な主体によって様々な生態調査活動が行われてきたが</w:t>
      </w:r>
      <w:r w:rsidRPr="00951E29">
        <w:rPr>
          <w:rFonts w:cs="ＭＳ 明朝" w:hint="eastAsia"/>
        </w:rPr>
        <w:t>，</w:t>
      </w:r>
      <w:r w:rsidRPr="00185571">
        <w:rPr>
          <w:rFonts w:cs="ＭＳ 明朝" w:hint="eastAsia"/>
        </w:rPr>
        <w:t>個々の調査結果がバラバラに存在している状態では</w:t>
      </w:r>
      <w:r w:rsidRPr="00951E29">
        <w:rPr>
          <w:rFonts w:cs="ＭＳ 明朝" w:hint="eastAsia"/>
        </w:rPr>
        <w:t>，</w:t>
      </w:r>
      <w:r w:rsidRPr="00185571">
        <w:rPr>
          <w:rFonts w:cs="ＭＳ 明朝" w:hint="eastAsia"/>
        </w:rPr>
        <w:t>価値ある情報が認知されないまま埋もれてしまう可能性を否定することはできない。早急に</w:t>
      </w:r>
      <w:r w:rsidRPr="00951E29">
        <w:rPr>
          <w:rFonts w:cs="ＭＳ 明朝" w:hint="eastAsia"/>
        </w:rPr>
        <w:t>，</w:t>
      </w:r>
      <w:r w:rsidRPr="00185571">
        <w:rPr>
          <w:rFonts w:cs="ＭＳ 明朝" w:hint="eastAsia"/>
        </w:rPr>
        <w:t>地域の生態系情報を集積・共有して異なる主体で共有するための環境づくり</w:t>
      </w:r>
      <w:r w:rsidRPr="00951E29">
        <w:rPr>
          <w:rFonts w:cs="ＭＳ 明朝" w:hint="eastAsia"/>
        </w:rPr>
        <w:t>，</w:t>
      </w:r>
      <w:r w:rsidRPr="00185571">
        <w:rPr>
          <w:rFonts w:cs="ＭＳ 明朝" w:hint="eastAsia"/>
        </w:rPr>
        <w:t>地域自治体や市民がそれらの情報を活用できるような環境づくりが求められる。それを実現させるためには</w:t>
      </w:r>
      <w:r w:rsidRPr="00951E29">
        <w:rPr>
          <w:rFonts w:cs="ＭＳ 明朝" w:hint="eastAsia"/>
        </w:rPr>
        <w:t>，</w:t>
      </w:r>
      <w:r w:rsidRPr="00185571">
        <w:rPr>
          <w:rFonts w:cs="ＭＳ 明朝" w:hint="eastAsia"/>
        </w:rPr>
        <w:t>プラットフォーム（</w:t>
      </w:r>
      <w:r w:rsidRPr="002537CA">
        <w:t>Platform</w:t>
      </w:r>
      <w:r w:rsidRPr="00AC3353">
        <w:rPr>
          <w:rFonts w:cs="ＭＳ 明朝" w:hint="eastAsia"/>
        </w:rPr>
        <w:t>；異なる情報を一元的に管理・公開するための基盤や土台となるもの）が必要となってくる。本研究集会では</w:t>
      </w:r>
      <w:r w:rsidRPr="00951E29">
        <w:rPr>
          <w:rFonts w:cs="ＭＳ 明朝" w:hint="eastAsia"/>
        </w:rPr>
        <w:t>，</w:t>
      </w:r>
      <w:r w:rsidRPr="00185571">
        <w:rPr>
          <w:rFonts w:cs="ＭＳ 明朝" w:hint="eastAsia"/>
        </w:rPr>
        <w:t>『各主体がどのような調査を行なってきたか』の情報共有を行い</w:t>
      </w:r>
      <w:r w:rsidRPr="00951E29">
        <w:rPr>
          <w:rFonts w:cs="ＭＳ 明朝" w:hint="eastAsia"/>
        </w:rPr>
        <w:t>，</w:t>
      </w:r>
      <w:r w:rsidRPr="00185571">
        <w:rPr>
          <w:rFonts w:cs="ＭＳ 明朝" w:hint="eastAsia"/>
        </w:rPr>
        <w:t>それを元にした『主体間の連携』と『共通プラットフォームづくりへの道』を議論することを目的とする。</w:t>
      </w:r>
    </w:p>
    <w:p w:rsidR="001214C9" w:rsidRDefault="001214C9">
      <w:pPr>
        <w:ind w:left="630" w:hangingChars="300" w:hanging="630"/>
        <w:rPr>
          <w:rFonts w:cs="Times New Roman"/>
        </w:rPr>
      </w:pPr>
      <w:r w:rsidRPr="00951E29">
        <w:rPr>
          <w:rFonts w:cs="ＭＳ 明朝" w:hint="eastAsia"/>
        </w:rPr>
        <w:lastRenderedPageBreak/>
        <w:t xml:space="preserve">　　　　</w:t>
      </w:r>
      <w:r w:rsidRPr="002537CA">
        <w:rPr>
          <w:rFonts w:cs="ＭＳ 明朝" w:hint="eastAsia"/>
        </w:rPr>
        <w:t>今回の研究集会では</w:t>
      </w:r>
      <w:r w:rsidRPr="00951E29">
        <w:rPr>
          <w:rFonts w:cs="ＭＳ 明朝" w:hint="eastAsia"/>
        </w:rPr>
        <w:t>，</w:t>
      </w:r>
      <w:r w:rsidRPr="00185571">
        <w:rPr>
          <w:rFonts w:cs="ＭＳ 明朝" w:hint="eastAsia"/>
        </w:rPr>
        <w:t>まず各主体が行なってきた地域の生態調査活動について</w:t>
      </w:r>
      <w:r w:rsidRPr="00951E29">
        <w:rPr>
          <w:rFonts w:cs="ＭＳ 明朝" w:hint="eastAsia"/>
        </w:rPr>
        <w:t>，</w:t>
      </w:r>
      <w:r w:rsidRPr="00951E29">
        <w:t>1</w:t>
      </w:r>
      <w:r w:rsidRPr="002537CA">
        <w:rPr>
          <w:rFonts w:cs="ＭＳ 明朝" w:hint="eastAsia"/>
        </w:rPr>
        <w:t>）何を目的として</w:t>
      </w:r>
      <w:r w:rsidRPr="00951E29">
        <w:rPr>
          <w:rFonts w:cs="ＭＳ 明朝" w:hint="eastAsia"/>
        </w:rPr>
        <w:t>，</w:t>
      </w:r>
      <w:r w:rsidRPr="00951E29">
        <w:t>2</w:t>
      </w:r>
      <w:r w:rsidRPr="002537CA">
        <w:rPr>
          <w:rFonts w:cs="ＭＳ 明朝" w:hint="eastAsia"/>
        </w:rPr>
        <w:t>）どこでどのような調査を行なっているのか</w:t>
      </w:r>
      <w:r w:rsidRPr="00951E29">
        <w:rPr>
          <w:rFonts w:cs="ＭＳ 明朝" w:hint="eastAsia"/>
        </w:rPr>
        <w:t>，</w:t>
      </w:r>
      <w:r w:rsidRPr="00951E29">
        <w:t>3</w:t>
      </w:r>
      <w:r w:rsidRPr="002537CA">
        <w:rPr>
          <w:rFonts w:cs="ＭＳ 明朝" w:hint="eastAsia"/>
        </w:rPr>
        <w:t>）そのデータはどのような構造で集約されているのか</w:t>
      </w:r>
      <w:r w:rsidRPr="00951E29">
        <w:rPr>
          <w:rFonts w:cs="ＭＳ 明朝" w:hint="eastAsia"/>
        </w:rPr>
        <w:t>，</w:t>
      </w:r>
      <w:r w:rsidRPr="00951E29">
        <w:t>4</w:t>
      </w:r>
      <w:r w:rsidRPr="002537CA">
        <w:rPr>
          <w:rFonts w:cs="ＭＳ 明朝" w:hint="eastAsia"/>
        </w:rPr>
        <w:t>）調査結果をどのように発信し誰に伝えようとしているのか</w:t>
      </w:r>
      <w:r w:rsidRPr="00951E29">
        <w:rPr>
          <w:rFonts w:cs="ＭＳ 明朝" w:hint="eastAsia"/>
        </w:rPr>
        <w:t>，</w:t>
      </w:r>
      <w:r w:rsidRPr="00185571">
        <w:rPr>
          <w:rFonts w:cs="ＭＳ 明朝" w:hint="eastAsia"/>
        </w:rPr>
        <w:t>という情報を共有した上で</w:t>
      </w:r>
      <w:r w:rsidRPr="00951E29">
        <w:rPr>
          <w:rFonts w:cs="ＭＳ 明朝" w:hint="eastAsia"/>
        </w:rPr>
        <w:t>，</w:t>
      </w:r>
      <w:r w:rsidRPr="00185571">
        <w:rPr>
          <w:rFonts w:cs="ＭＳ 明朝" w:hint="eastAsia"/>
        </w:rPr>
        <w:t>各主体が行なってきた地域の生態系情報を集積・共有して異なる主体で共有することを目指し</w:t>
      </w:r>
      <w:r w:rsidRPr="00951E29">
        <w:rPr>
          <w:rFonts w:cs="ＭＳ 明朝" w:hint="eastAsia"/>
        </w:rPr>
        <w:t>，</w:t>
      </w:r>
      <w:r w:rsidRPr="00185571">
        <w:t>web</w:t>
      </w:r>
      <w:r w:rsidRPr="00951E29">
        <w:t xml:space="preserve"> </w:t>
      </w:r>
      <w:r w:rsidRPr="00185571">
        <w:t>GIS</w:t>
      </w:r>
      <w:r w:rsidRPr="002537CA">
        <w:rPr>
          <w:rFonts w:cs="ＭＳ 明朝" w:hint="eastAsia"/>
        </w:rPr>
        <w:t>の整備を含めた共同活動に発展させていくための展望や課題を協議する。</w:t>
      </w:r>
    </w:p>
    <w:p w:rsidR="001214C9" w:rsidRDefault="001214C9" w:rsidP="009873CC">
      <w:pPr>
        <w:ind w:left="630" w:hangingChars="300" w:hanging="630"/>
        <w:rPr>
          <w:rFonts w:ascii="Times" w:hAnsi="Times" w:cs="Times"/>
        </w:rPr>
      </w:pPr>
      <w:r w:rsidRPr="00951E29">
        <w:rPr>
          <w:rFonts w:cs="ＭＳ 明朝" w:hint="eastAsia"/>
        </w:rPr>
        <w:t xml:space="preserve">　・</w:t>
      </w:r>
      <w:r w:rsidRPr="00185571">
        <w:rPr>
          <w:rFonts w:cs="ＭＳ 明朝" w:hint="eastAsia"/>
        </w:rPr>
        <w:t>話題提供者：糸谷正俊（社叢学会）</w:t>
      </w:r>
      <w:r w:rsidRPr="00951E29">
        <w:rPr>
          <w:rFonts w:cs="ＭＳ 明朝" w:hint="eastAsia"/>
        </w:rPr>
        <w:t>，</w:t>
      </w:r>
      <w:r w:rsidRPr="00185571">
        <w:rPr>
          <w:rFonts w:cs="ＭＳ 明朝" w:hint="eastAsia"/>
        </w:rPr>
        <w:t>鎌田磨人（景観生態学会）</w:t>
      </w:r>
      <w:r w:rsidRPr="00951E29">
        <w:rPr>
          <w:rFonts w:cs="ＭＳ 明朝" w:hint="eastAsia"/>
        </w:rPr>
        <w:t>，</w:t>
      </w:r>
      <w:r w:rsidRPr="00185571">
        <w:rPr>
          <w:rFonts w:cs="ＭＳ 明朝" w:hint="eastAsia"/>
        </w:rPr>
        <w:t>小此木宏明（</w:t>
      </w:r>
      <w:r w:rsidRPr="002537CA">
        <w:t>NACS-J</w:t>
      </w:r>
      <w:r w:rsidRPr="00AC3353">
        <w:rPr>
          <w:rFonts w:cs="ＭＳ 明朝" w:hint="eastAsia"/>
        </w:rPr>
        <w:t>）</w:t>
      </w:r>
      <w:r w:rsidRPr="00951E29">
        <w:rPr>
          <w:rFonts w:cs="ＭＳ 明朝" w:hint="eastAsia"/>
        </w:rPr>
        <w:t>，</w:t>
      </w:r>
      <w:r w:rsidRPr="00185571">
        <w:rPr>
          <w:rFonts w:cs="ＭＳ 明朝" w:hint="eastAsia"/>
        </w:rPr>
        <w:t>佐藤直人（生物多様性センター）</w:t>
      </w:r>
      <w:r w:rsidRPr="00951E29">
        <w:rPr>
          <w:rFonts w:cs="ＭＳ 明朝" w:hint="eastAsia"/>
        </w:rPr>
        <w:t>，</w:t>
      </w:r>
      <w:r w:rsidRPr="00185571">
        <w:rPr>
          <w:rFonts w:cs="ＭＳ 明朝" w:hint="eastAsia"/>
        </w:rPr>
        <w:t>原</w:t>
      </w:r>
      <w:r w:rsidRPr="00951E29">
        <w:t xml:space="preserve"> </w:t>
      </w:r>
      <w:r w:rsidRPr="00185571">
        <w:rPr>
          <w:rFonts w:cs="ＭＳ 明朝" w:hint="eastAsia"/>
        </w:rPr>
        <w:t>慶太郎（景観生態学会）</w:t>
      </w:r>
      <w:r w:rsidRPr="00951E29">
        <w:rPr>
          <w:rFonts w:cs="ＭＳ 明朝" w:hint="eastAsia"/>
        </w:rPr>
        <w:t>，</w:t>
      </w:r>
      <w:r w:rsidRPr="00185571">
        <w:rPr>
          <w:rFonts w:cs="ＭＳ 明朝" w:hint="eastAsia"/>
        </w:rPr>
        <w:t>原</w:t>
      </w:r>
      <w:r w:rsidRPr="00951E29">
        <w:t xml:space="preserve">  </w:t>
      </w:r>
      <w:r w:rsidRPr="00185571">
        <w:rPr>
          <w:rFonts w:cs="ＭＳ 明朝" w:hint="eastAsia"/>
        </w:rPr>
        <w:t>正利（植生学会）</w:t>
      </w:r>
      <w:r w:rsidRPr="00951E29">
        <w:rPr>
          <w:rFonts w:cs="ＭＳ 明朝" w:hint="eastAsia"/>
        </w:rPr>
        <w:t>，</w:t>
      </w:r>
      <w:r w:rsidRPr="00185571">
        <w:rPr>
          <w:rFonts w:cs="ＭＳ 明朝" w:hint="eastAsia"/>
        </w:rPr>
        <w:t>平吹喜彦（南蒲生モニタリングネットワーク）</w:t>
      </w:r>
      <w:r w:rsidRPr="00951E29">
        <w:rPr>
          <w:rFonts w:cs="ＭＳ 明朝" w:hint="eastAsia"/>
        </w:rPr>
        <w:t>，</w:t>
      </w:r>
      <w:r w:rsidRPr="00185571">
        <w:rPr>
          <w:rFonts w:cs="ＭＳ 明朝" w:hint="eastAsia"/>
        </w:rPr>
        <w:t>増澤</w:t>
      </w:r>
      <w:r w:rsidRPr="00951E29">
        <w:t xml:space="preserve">  </w:t>
      </w:r>
      <w:r w:rsidRPr="00185571">
        <w:rPr>
          <w:rFonts w:cs="ＭＳ 明朝" w:hint="eastAsia"/>
        </w:rPr>
        <w:t>直（景観生態学会）</w:t>
      </w:r>
      <w:r>
        <w:t xml:space="preserve"> </w:t>
      </w:r>
      <w:r>
        <w:rPr>
          <w:rFonts w:ascii="ＭＳ 明朝" w:hAnsi="ＭＳ 明朝" w:cs="ＭＳ 明朝"/>
        </w:rPr>
        <w:t>(</w:t>
      </w:r>
      <w:r>
        <w:rPr>
          <w:rFonts w:ascii="ＭＳ 明朝" w:hAnsi="ＭＳ 明朝" w:cs="ＭＳ 明朝" w:hint="eastAsia"/>
        </w:rPr>
        <w:t>予定</w:t>
      </w:r>
      <w:r w:rsidRPr="00951E29">
        <w:rPr>
          <w:rFonts w:ascii="ＭＳ 明朝" w:hAnsi="ＭＳ 明朝" w:cs="ＭＳ 明朝" w:hint="eastAsia"/>
        </w:rPr>
        <w:t>，</w:t>
      </w:r>
      <w:r>
        <w:t>50</w:t>
      </w:r>
      <w:r>
        <w:rPr>
          <w:rFonts w:ascii="ＭＳ 明朝" w:hAnsi="ＭＳ 明朝" w:cs="ＭＳ 明朝" w:hint="eastAsia"/>
        </w:rPr>
        <w:t>音順</w:t>
      </w:r>
      <w:r>
        <w:rPr>
          <w:rFonts w:ascii="ＭＳ 明朝" w:hAnsi="ＭＳ 明朝" w:cs="ＭＳ 明朝"/>
        </w:rPr>
        <w:t>)</w:t>
      </w:r>
    </w:p>
    <w:p w:rsidR="001214C9" w:rsidRPr="002F6AAA" w:rsidRDefault="001214C9" w:rsidP="003C1997">
      <w:pPr>
        <w:rPr>
          <w:rFonts w:cs="Times New Roman"/>
        </w:rPr>
      </w:pPr>
    </w:p>
    <w:p w:rsidR="001214C9" w:rsidRDefault="001214C9" w:rsidP="009873CC">
      <w:pPr>
        <w:ind w:left="450" w:hanging="210"/>
        <w:rPr>
          <w:rFonts w:cs="Times New Roman"/>
        </w:rPr>
      </w:pPr>
      <w:r w:rsidRPr="00951E29">
        <w:rPr>
          <w:rFonts w:cs="ＭＳ 明朝" w:hint="eastAsia"/>
        </w:rPr>
        <w:t>●</w:t>
      </w:r>
      <w:r w:rsidRPr="00951E29">
        <w:t xml:space="preserve"> </w:t>
      </w:r>
      <w:r w:rsidRPr="00951E29">
        <w:rPr>
          <w:rFonts w:cs="ＭＳ 明朝" w:hint="eastAsia"/>
        </w:rPr>
        <w:t>小さな自然再生が中小河川を救う</w:t>
      </w:r>
      <w:r w:rsidRPr="00951E29">
        <w:t xml:space="preserve"> !</w:t>
      </w:r>
    </w:p>
    <w:p w:rsidR="001214C9" w:rsidRDefault="001214C9">
      <w:pPr>
        <w:ind w:left="630" w:hangingChars="300" w:hanging="630"/>
        <w:rPr>
          <w:rFonts w:cs="Times New Roman"/>
        </w:rPr>
      </w:pPr>
      <w:r w:rsidRPr="00951E29">
        <w:rPr>
          <w:rFonts w:cs="ＭＳ 明朝" w:hint="eastAsia"/>
        </w:rPr>
        <w:t xml:space="preserve">　・企画：応用生態工学会　</w:t>
      </w:r>
      <w:r w:rsidRPr="00185571">
        <w:rPr>
          <w:rFonts w:cs="ＭＳ 明朝" w:hint="eastAsia"/>
        </w:rPr>
        <w:t>林　博徳</w:t>
      </w:r>
    </w:p>
    <w:p w:rsidR="001214C9" w:rsidRDefault="001214C9">
      <w:pPr>
        <w:ind w:left="630" w:hangingChars="300" w:hanging="630"/>
        <w:rPr>
          <w:rFonts w:cs="Times New Roman"/>
        </w:rPr>
      </w:pPr>
      <w:r w:rsidRPr="00951E29">
        <w:rPr>
          <w:rFonts w:cs="ＭＳ 明朝" w:hint="eastAsia"/>
        </w:rPr>
        <w:t xml:space="preserve">　・日時：</w:t>
      </w:r>
      <w:r w:rsidRPr="00951E29">
        <w:t>9</w:t>
      </w:r>
      <w:r w:rsidRPr="00951E29">
        <w:rPr>
          <w:rFonts w:cs="ＭＳ 明朝" w:hint="eastAsia"/>
        </w:rPr>
        <w:t>月</w:t>
      </w:r>
      <w:r w:rsidRPr="00951E29">
        <w:t>10</w:t>
      </w:r>
      <w:r w:rsidRPr="00951E29">
        <w:rPr>
          <w:rFonts w:cs="ＭＳ 明朝" w:hint="eastAsia"/>
        </w:rPr>
        <w:t>日</w:t>
      </w:r>
      <w:r w:rsidRPr="00951E29">
        <w:rPr>
          <w:rFonts w:ascii="ＭＳ 明朝" w:hAnsi="ＭＳ 明朝" w:cs="ＭＳ 明朝"/>
        </w:rPr>
        <w:t>(</w:t>
      </w:r>
      <w:r w:rsidRPr="00951E29">
        <w:rPr>
          <w:rFonts w:cs="ＭＳ 明朝" w:hint="eastAsia"/>
        </w:rPr>
        <w:t>月</w:t>
      </w:r>
      <w:r w:rsidRPr="00951E29">
        <w:rPr>
          <w:rFonts w:ascii="ＭＳ 明朝" w:hAnsi="ＭＳ 明朝" w:cs="ＭＳ 明朝"/>
        </w:rPr>
        <w:t>)</w:t>
      </w:r>
      <w:r w:rsidRPr="00951E29">
        <w:t xml:space="preserve"> 9:00</w:t>
      </w:r>
      <w:r w:rsidRPr="00951E29">
        <w:rPr>
          <w:rFonts w:cs="ＭＳ 明朝" w:hint="eastAsia"/>
        </w:rPr>
        <w:t>～</w:t>
      </w:r>
      <w:r w:rsidRPr="00951E29">
        <w:t>11:00</w:t>
      </w:r>
      <w:r w:rsidRPr="00951E29">
        <w:rPr>
          <w:rFonts w:cs="ＭＳ 明朝" w:hint="eastAsia"/>
        </w:rPr>
        <w:t xml:space="preserve">　　　会場：</w:t>
      </w:r>
      <w:r w:rsidRPr="00951E29">
        <w:t>141</w:t>
      </w:r>
      <w:r w:rsidRPr="00951E29">
        <w:rPr>
          <w:rFonts w:cs="ＭＳ 明朝" w:hint="eastAsia"/>
        </w:rPr>
        <w:t>教室</w:t>
      </w:r>
    </w:p>
    <w:p w:rsidR="001214C9" w:rsidRDefault="001214C9" w:rsidP="009873CC">
      <w:pPr>
        <w:ind w:left="630" w:hangingChars="300" w:hanging="630"/>
        <w:rPr>
          <w:rFonts w:cs="Times New Roman"/>
        </w:rPr>
      </w:pPr>
      <w:r w:rsidRPr="00951E29">
        <w:rPr>
          <w:rFonts w:cs="ＭＳ 明朝" w:hint="eastAsia"/>
        </w:rPr>
        <w:t xml:space="preserve">　・内容：河川の環境再生には，縦横断方向の広域ネットワークの再生や氾濫原環境の再生などに代表される広域空間スケールでの河川システムを再生すること</w:t>
      </w:r>
      <w:r>
        <w:rPr>
          <w:rFonts w:cs="ＭＳ 明朝" w:hint="eastAsia"/>
        </w:rPr>
        <w:t>が</w:t>
      </w:r>
      <w:r w:rsidRPr="00951E29">
        <w:rPr>
          <w:rFonts w:cs="ＭＳ 明朝" w:hint="eastAsia"/>
        </w:rPr>
        <w:t>重要である。河川環境の“再生</w:t>
      </w:r>
      <w:r>
        <w:rPr>
          <w:rFonts w:cs="ＭＳ 明朝" w:hint="eastAsia"/>
        </w:rPr>
        <w:t>”</w:t>
      </w:r>
      <w:r w:rsidRPr="00951E29">
        <w:rPr>
          <w:rFonts w:cs="ＭＳ 明朝" w:hint="eastAsia"/>
        </w:rPr>
        <w:t>は，英語では</w:t>
      </w:r>
      <w:r>
        <w:rPr>
          <w:rFonts w:cs="ＭＳ 明朝" w:hint="eastAsia"/>
        </w:rPr>
        <w:t>“</w:t>
      </w:r>
      <w:r w:rsidRPr="00951E29">
        <w:t>restoration</w:t>
      </w:r>
      <w:r>
        <w:rPr>
          <w:rFonts w:cs="ＭＳ 明朝" w:hint="eastAsia"/>
        </w:rPr>
        <w:t>”</w:t>
      </w:r>
      <w:r w:rsidRPr="00951E29">
        <w:rPr>
          <w:rFonts w:cs="ＭＳ 明朝" w:hint="eastAsia"/>
        </w:rPr>
        <w:t>という言葉が用いられることが多い。一方，水制等の構造物を導入したり，魚道を付けたりといったような部分的な環境再生のアプローチには，一般に，</w:t>
      </w:r>
      <w:r>
        <w:rPr>
          <w:rFonts w:cs="ＭＳ 明朝" w:hint="eastAsia"/>
        </w:rPr>
        <w:t>“</w:t>
      </w:r>
      <w:r w:rsidRPr="00951E29">
        <w:t>in-stream restoration</w:t>
      </w:r>
      <w:r>
        <w:rPr>
          <w:rFonts w:cs="ＭＳ 明朝" w:hint="eastAsia"/>
        </w:rPr>
        <w:t>”</w:t>
      </w:r>
      <w:r w:rsidRPr="00951E29">
        <w:rPr>
          <w:rFonts w:cs="ＭＳ 明朝" w:hint="eastAsia"/>
        </w:rPr>
        <w:t>あるいは</w:t>
      </w:r>
      <w:r>
        <w:rPr>
          <w:rFonts w:cs="ＭＳ 明朝" w:hint="eastAsia"/>
        </w:rPr>
        <w:t>“</w:t>
      </w:r>
      <w:r w:rsidRPr="00951E29">
        <w:t>minor restoration</w:t>
      </w:r>
      <w:r>
        <w:rPr>
          <w:rFonts w:cs="ＭＳ 明朝" w:hint="eastAsia"/>
        </w:rPr>
        <w:t>”</w:t>
      </w:r>
      <w:r w:rsidRPr="00951E29">
        <w:rPr>
          <w:rFonts w:cs="ＭＳ 明朝" w:hint="eastAsia"/>
        </w:rPr>
        <w:t>等の言葉が用いられている。これらの再生手法による環境再生は，近自然工法が河川に導入され，多自然型川づくり始まった当初，本邦でも数多く実施された。しかしながら，その後</w:t>
      </w:r>
      <w:r>
        <w:rPr>
          <w:rFonts w:cs="ＭＳ 明朝" w:hint="eastAsia"/>
        </w:rPr>
        <w:t>“</w:t>
      </w:r>
      <w:r w:rsidRPr="00951E29">
        <w:t>in-stream restoration</w:t>
      </w:r>
      <w:r>
        <w:rPr>
          <w:rFonts w:cs="ＭＳ 明朝" w:hint="eastAsia"/>
        </w:rPr>
        <w:t>”</w:t>
      </w:r>
      <w:r w:rsidRPr="00951E29">
        <w:rPr>
          <w:rFonts w:cs="ＭＳ 明朝" w:hint="eastAsia"/>
        </w:rPr>
        <w:t>の効果は</w:t>
      </w:r>
      <w:r w:rsidRPr="00951E29">
        <w:t>restoration</w:t>
      </w:r>
      <w:r w:rsidRPr="00951E29">
        <w:rPr>
          <w:rFonts w:cs="ＭＳ 明朝" w:hint="eastAsia"/>
        </w:rPr>
        <w:t>に比べて限定的とされる見解が一般的となり，現在では注目度が小さくなったように感じている。しかし，一方で</w:t>
      </w:r>
      <w:r w:rsidRPr="00951E29">
        <w:t>in-stream restoration</w:t>
      </w:r>
      <w:r w:rsidRPr="00951E29">
        <w:rPr>
          <w:rFonts w:cs="ＭＳ 明朝" w:hint="eastAsia"/>
        </w:rPr>
        <w:t>は，①大規模な改修を必要としないので，安価で手軽に導入が可能，②空間が限定されている河川でも導入が可能，③発揮する機能の種類は限定的でも，ある機能については大きな効果を発揮することがある，④河川規模の比較的小さい河川におけるインパクトは多きい，⑤河床・河岸の安定，など河川環境改善のツールとして有効である側面も多いものと思われる。本自由集会では，</w:t>
      </w:r>
      <w:r w:rsidRPr="00951E29">
        <w:t>in-stream restoration</w:t>
      </w:r>
      <w:r w:rsidRPr="00951E29">
        <w:rPr>
          <w:rFonts w:cs="ＭＳ 明朝" w:hint="eastAsia"/>
        </w:rPr>
        <w:t>の手法を“小さな自然再生”と呼び，その導入事例を紹介し，その価値について見直すとともに，効果的な導入のあり方等について議論したい。</w:t>
      </w:r>
    </w:p>
    <w:p w:rsidR="001214C9" w:rsidRDefault="001214C9">
      <w:pPr>
        <w:ind w:left="630" w:hangingChars="300" w:hanging="630"/>
        <w:rPr>
          <w:rFonts w:cs="Times New Roman"/>
        </w:rPr>
      </w:pPr>
      <w:r w:rsidRPr="00951E29">
        <w:rPr>
          <w:rFonts w:cs="ＭＳ 明朝" w:hint="eastAsia"/>
        </w:rPr>
        <w:t xml:space="preserve">　・話題提供者</w:t>
      </w:r>
    </w:p>
    <w:p w:rsidR="001214C9" w:rsidRDefault="001214C9">
      <w:pPr>
        <w:ind w:left="630" w:hangingChars="300" w:hanging="630"/>
        <w:rPr>
          <w:rFonts w:cs="Times New Roman"/>
        </w:rPr>
      </w:pPr>
      <w:r w:rsidRPr="00951E29">
        <w:rPr>
          <w:rFonts w:cs="ＭＳ 明朝" w:hint="eastAsia"/>
        </w:rPr>
        <w:t xml:space="preserve">　　　バーブ工（共生センター・萱場祐一）</w:t>
      </w:r>
    </w:p>
    <w:p w:rsidR="001214C9" w:rsidRDefault="001214C9">
      <w:pPr>
        <w:ind w:left="630" w:hangingChars="300" w:hanging="630"/>
        <w:rPr>
          <w:rFonts w:cs="Times New Roman"/>
        </w:rPr>
      </w:pPr>
      <w:r w:rsidRPr="00951E29">
        <w:rPr>
          <w:rFonts w:cs="ＭＳ 明朝" w:hint="eastAsia"/>
        </w:rPr>
        <w:t xml:space="preserve">　　　兵庫県の取り組み（兵庫県立博物館・三橋弘宗）</w:t>
      </w:r>
    </w:p>
    <w:p w:rsidR="001214C9" w:rsidRDefault="001214C9">
      <w:pPr>
        <w:ind w:left="630" w:hangingChars="300" w:hanging="630"/>
        <w:rPr>
          <w:rFonts w:cs="Times New Roman"/>
        </w:rPr>
      </w:pPr>
      <w:r w:rsidRPr="00951E29">
        <w:rPr>
          <w:rFonts w:cs="ＭＳ 明朝" w:hint="eastAsia"/>
        </w:rPr>
        <w:t xml:space="preserve">　　　冬季堪水田における取り組み（九大・横内良介）</w:t>
      </w:r>
    </w:p>
    <w:p w:rsidR="001214C9" w:rsidRDefault="001214C9">
      <w:pPr>
        <w:ind w:left="630" w:hangingChars="300" w:hanging="630"/>
        <w:rPr>
          <w:rFonts w:cs="Times New Roman"/>
        </w:rPr>
      </w:pPr>
      <w:r w:rsidRPr="00951E29">
        <w:rPr>
          <w:rFonts w:cs="ＭＳ 明朝" w:hint="eastAsia"/>
        </w:rPr>
        <w:t xml:space="preserve">　　　上西郷川における取り組み　ウッディデブリ，巨石，落差工（九大・林</w:t>
      </w:r>
      <w:r w:rsidRPr="00951E29">
        <w:t xml:space="preserve">  </w:t>
      </w:r>
      <w:r w:rsidRPr="00951E29">
        <w:rPr>
          <w:rFonts w:cs="ＭＳ 明朝" w:hint="eastAsia"/>
        </w:rPr>
        <w:t>博徳）</w:t>
      </w:r>
    </w:p>
    <w:p w:rsidR="001214C9" w:rsidRDefault="001214C9" w:rsidP="009873CC">
      <w:pPr>
        <w:ind w:left="450" w:hanging="210"/>
        <w:rPr>
          <w:rFonts w:cs="Times New Roman"/>
        </w:rPr>
      </w:pPr>
    </w:p>
    <w:p w:rsidR="001214C9" w:rsidRDefault="001214C9" w:rsidP="009873CC">
      <w:pPr>
        <w:ind w:left="210" w:hangingChars="100" w:hanging="210"/>
        <w:rPr>
          <w:rFonts w:cs="Times New Roman"/>
        </w:rPr>
      </w:pPr>
      <w:r w:rsidRPr="00951E29">
        <w:rPr>
          <w:rFonts w:cs="ＭＳ 明朝" w:hint="eastAsia"/>
        </w:rPr>
        <w:t>●</w:t>
      </w:r>
      <w:r w:rsidRPr="00951E29">
        <w:t xml:space="preserve"> </w:t>
      </w:r>
      <w:r w:rsidRPr="00951E29">
        <w:rPr>
          <w:rFonts w:cs="ＭＳ 明朝" w:hint="eastAsia"/>
        </w:rPr>
        <w:t>生物多様性保全に寄与する地域性種苗の確保に関する取り組み</w:t>
      </w:r>
      <w:r w:rsidRPr="00951E29">
        <w:t xml:space="preserve"> </w:t>
      </w:r>
      <w:r w:rsidRPr="00951E29">
        <w:rPr>
          <w:rFonts w:cs="ＭＳ 明朝" w:hint="eastAsia"/>
        </w:rPr>
        <w:t>－三陸地域の復興を主な視点に－</w:t>
      </w:r>
    </w:p>
    <w:p w:rsidR="001214C9" w:rsidRDefault="001214C9" w:rsidP="009873CC">
      <w:pPr>
        <w:ind w:left="630" w:hangingChars="300" w:hanging="630"/>
        <w:rPr>
          <w:rFonts w:cs="Times New Roman"/>
        </w:rPr>
      </w:pPr>
      <w:r w:rsidRPr="00951E29">
        <w:rPr>
          <w:rFonts w:cs="ＭＳ 明朝" w:hint="eastAsia"/>
        </w:rPr>
        <w:t xml:space="preserve">　・企画：日本緑化工学会</w:t>
      </w:r>
      <w:r w:rsidRPr="00951E29">
        <w:t xml:space="preserve"> </w:t>
      </w:r>
      <w:r w:rsidRPr="00951E29">
        <w:rPr>
          <w:rFonts w:cs="ＭＳ 明朝" w:hint="eastAsia"/>
        </w:rPr>
        <w:t>生態系保全研究部会　中島敦司，夏原由博，入山義久，橘</w:t>
      </w:r>
      <w:r>
        <w:t xml:space="preserve">  </w:t>
      </w:r>
      <w:r w:rsidRPr="00951E29">
        <w:rPr>
          <w:rFonts w:cs="ＭＳ 明朝" w:hint="eastAsia"/>
        </w:rPr>
        <w:t>隆一，吉原敬嗣，中村華子</w:t>
      </w:r>
    </w:p>
    <w:p w:rsidR="001214C9" w:rsidRDefault="001214C9">
      <w:pPr>
        <w:ind w:left="630" w:hangingChars="300" w:hanging="630"/>
        <w:rPr>
          <w:rFonts w:cs="Times New Roman"/>
        </w:rPr>
      </w:pPr>
      <w:r w:rsidRPr="00951E29">
        <w:rPr>
          <w:rFonts w:cs="ＭＳ 明朝" w:hint="eastAsia"/>
        </w:rPr>
        <w:t xml:space="preserve">　・日時：</w:t>
      </w:r>
      <w:r w:rsidRPr="00951E29">
        <w:t>9</w:t>
      </w:r>
      <w:r w:rsidRPr="00951E29">
        <w:rPr>
          <w:rFonts w:cs="ＭＳ 明朝" w:hint="eastAsia"/>
        </w:rPr>
        <w:t>月</w:t>
      </w:r>
      <w:r w:rsidRPr="00951E29">
        <w:t>10</w:t>
      </w:r>
      <w:r w:rsidRPr="00951E29">
        <w:rPr>
          <w:rFonts w:cs="ＭＳ 明朝" w:hint="eastAsia"/>
        </w:rPr>
        <w:t>日</w:t>
      </w:r>
      <w:r w:rsidRPr="00951E29">
        <w:rPr>
          <w:rFonts w:ascii="ＭＳ 明朝" w:hAnsi="ＭＳ 明朝" w:cs="ＭＳ 明朝"/>
        </w:rPr>
        <w:t>(</w:t>
      </w:r>
      <w:r w:rsidRPr="00951E29">
        <w:rPr>
          <w:rFonts w:cs="ＭＳ 明朝" w:hint="eastAsia"/>
        </w:rPr>
        <w:t>月</w:t>
      </w:r>
      <w:r w:rsidRPr="00951E29">
        <w:rPr>
          <w:rFonts w:ascii="ＭＳ 明朝" w:hAnsi="ＭＳ 明朝" w:cs="ＭＳ 明朝"/>
        </w:rPr>
        <w:t>)</w:t>
      </w:r>
      <w:r w:rsidRPr="00951E29">
        <w:t xml:space="preserve"> 9:00</w:t>
      </w:r>
      <w:r w:rsidRPr="00951E29">
        <w:rPr>
          <w:rFonts w:cs="ＭＳ 明朝" w:hint="eastAsia"/>
        </w:rPr>
        <w:t>～</w:t>
      </w:r>
      <w:r w:rsidRPr="00951E29">
        <w:t>10:30</w:t>
      </w:r>
      <w:r w:rsidRPr="00951E29">
        <w:rPr>
          <w:rFonts w:cs="ＭＳ 明朝" w:hint="eastAsia"/>
        </w:rPr>
        <w:t xml:space="preserve">　　　会場：</w:t>
      </w:r>
      <w:r w:rsidRPr="00951E29">
        <w:t>142</w:t>
      </w:r>
      <w:r w:rsidRPr="00951E29">
        <w:rPr>
          <w:rFonts w:cs="ＭＳ 明朝" w:hint="eastAsia"/>
        </w:rPr>
        <w:t>教室</w:t>
      </w:r>
    </w:p>
    <w:p w:rsidR="001214C9" w:rsidRDefault="001214C9" w:rsidP="009873CC">
      <w:pPr>
        <w:ind w:left="630" w:hangingChars="300" w:hanging="630"/>
        <w:rPr>
          <w:rFonts w:cs="Times New Roman"/>
        </w:rPr>
      </w:pPr>
      <w:r w:rsidRPr="00951E29">
        <w:rPr>
          <w:rFonts w:cs="ＭＳ 明朝" w:hint="eastAsia"/>
        </w:rPr>
        <w:t xml:space="preserve">　・内容：生態系保全研究部会では，今年からの新メンバーで研究集会を企画しました。事業者，市民，住民など「実際に扱う」</w:t>
      </w:r>
      <w:r>
        <w:rPr>
          <w:rFonts w:cs="ＭＳ 明朝" w:hint="eastAsia"/>
        </w:rPr>
        <w:t>，</w:t>
      </w:r>
      <w:r w:rsidRPr="00951E29">
        <w:rPr>
          <w:rFonts w:cs="ＭＳ 明朝" w:hint="eastAsia"/>
        </w:rPr>
        <w:t>「実際に触れる」視点に重心を置いて，生物多様性・地域性種苗に関連するテーマの研究集会を重ねたいと考えています。</w:t>
      </w:r>
    </w:p>
    <w:p w:rsidR="001214C9" w:rsidRDefault="001214C9" w:rsidP="009873CC">
      <w:pPr>
        <w:ind w:left="630" w:hangingChars="300" w:hanging="630"/>
        <w:rPr>
          <w:rFonts w:cs="Times New Roman"/>
        </w:rPr>
      </w:pPr>
      <w:r w:rsidRPr="00951E29">
        <w:rPr>
          <w:rFonts w:cs="ＭＳ 明朝" w:hint="eastAsia"/>
        </w:rPr>
        <w:lastRenderedPageBreak/>
        <w:t xml:space="preserve">　　　　東北地方太平洋側，三陸地域での遠い将来にわたっての復興を見据え，これまで実際に地域性種苗の確保に向けて行われてきた取り組みを紹介し，レビューしなおします。寒冷湿地，自然公園内での種苗確保の取り組み，そして地域性種苗の活用のために必要な環境整備についてこれまで取り組んだ事例を紹介し，課題を出し合い，議論したいと思います。多くのご参加をお待ちしております。</w:t>
      </w:r>
    </w:p>
    <w:p w:rsidR="001214C9" w:rsidRDefault="001214C9" w:rsidP="009873CC">
      <w:pPr>
        <w:ind w:left="630" w:hangingChars="300" w:hanging="630"/>
        <w:rPr>
          <w:rFonts w:cs="Times New Roman"/>
        </w:rPr>
      </w:pPr>
      <w:r w:rsidRPr="00951E29">
        <w:rPr>
          <w:rFonts w:cs="ＭＳ 明朝" w:hint="eastAsia"/>
        </w:rPr>
        <w:t xml:space="preserve">　・話題提供</w:t>
      </w:r>
    </w:p>
    <w:p w:rsidR="001214C9" w:rsidRDefault="001214C9" w:rsidP="009873CC">
      <w:pPr>
        <w:ind w:left="630" w:hangingChars="300" w:hanging="630"/>
        <w:rPr>
          <w:rFonts w:cs="Times New Roman"/>
        </w:rPr>
      </w:pPr>
      <w:r w:rsidRPr="00951E29">
        <w:rPr>
          <w:rFonts w:cs="ＭＳ 明朝" w:hint="eastAsia"/>
        </w:rPr>
        <w:t xml:space="preserve">　　</w:t>
      </w:r>
      <w:r>
        <w:rPr>
          <w:rFonts w:cs="ＭＳ 明朝" w:hint="eastAsia"/>
        </w:rPr>
        <w:t xml:space="preserve">　</w:t>
      </w:r>
      <w:r w:rsidRPr="00B24D50">
        <w:rPr>
          <w:rFonts w:cs="ＭＳ 明朝" w:hint="eastAsia"/>
        </w:rPr>
        <w:t>法面緑化用種苗の現地採取　福田尚人（岩手大学大学院連合農学研究科）</w:t>
      </w:r>
    </w:p>
    <w:p w:rsidR="001214C9" w:rsidRDefault="001214C9" w:rsidP="009873CC">
      <w:pPr>
        <w:ind w:left="630" w:hangingChars="300" w:hanging="630"/>
        <w:rPr>
          <w:rFonts w:cs="Times New Roman"/>
        </w:rPr>
      </w:pPr>
      <w:r w:rsidRPr="00951E29">
        <w:rPr>
          <w:rFonts w:cs="ＭＳ 明朝" w:hint="eastAsia"/>
        </w:rPr>
        <w:t xml:space="preserve">　　</w:t>
      </w:r>
      <w:r>
        <w:rPr>
          <w:rFonts w:cs="ＭＳ 明朝" w:hint="eastAsia"/>
        </w:rPr>
        <w:t xml:space="preserve">　</w:t>
      </w:r>
      <w:r w:rsidRPr="00951E29">
        <w:rPr>
          <w:rFonts w:cs="ＭＳ 明朝" w:hint="eastAsia"/>
        </w:rPr>
        <w:t>ゴルフ場に残存させた自生個体から</w:t>
      </w:r>
      <w:r>
        <w:rPr>
          <w:rFonts w:cs="ＭＳ 明朝" w:hint="eastAsia"/>
        </w:rPr>
        <w:t>の</w:t>
      </w:r>
      <w:r w:rsidRPr="00951E29">
        <w:rPr>
          <w:rFonts w:cs="ＭＳ 明朝" w:hint="eastAsia"/>
        </w:rPr>
        <w:t>種子</w:t>
      </w:r>
      <w:r>
        <w:rPr>
          <w:rFonts w:cs="ＭＳ 明朝" w:hint="eastAsia"/>
        </w:rPr>
        <w:t>採取</w:t>
      </w:r>
      <w:r w:rsidRPr="00951E29">
        <w:rPr>
          <w:rFonts w:cs="ＭＳ 明朝" w:hint="eastAsia"/>
        </w:rPr>
        <w:t xml:space="preserve">　吉原敬嗣（紅大貿易株式会社）</w:t>
      </w:r>
    </w:p>
    <w:p w:rsidR="001214C9" w:rsidRDefault="001214C9" w:rsidP="009873CC">
      <w:pPr>
        <w:ind w:left="630" w:hangingChars="300" w:hanging="630"/>
        <w:rPr>
          <w:rFonts w:cs="Times New Roman"/>
        </w:rPr>
      </w:pPr>
      <w:r w:rsidRPr="00951E29">
        <w:rPr>
          <w:rFonts w:cs="ＭＳ 明朝" w:hint="eastAsia"/>
        </w:rPr>
        <w:t xml:space="preserve">　　</w:t>
      </w:r>
      <w:r>
        <w:rPr>
          <w:rFonts w:cs="ＭＳ 明朝" w:hint="eastAsia"/>
        </w:rPr>
        <w:t xml:space="preserve">　</w:t>
      </w:r>
      <w:r w:rsidRPr="00951E29">
        <w:rPr>
          <w:rFonts w:cs="ＭＳ 明朝" w:hint="eastAsia"/>
        </w:rPr>
        <w:t>寒冷地でのヨシの再生・種苗の生産に関する取り組み　内田泰三（九州産業大学）</w:t>
      </w:r>
    </w:p>
    <w:p w:rsidR="001214C9" w:rsidRDefault="001214C9" w:rsidP="009873CC">
      <w:pPr>
        <w:ind w:left="630" w:hangingChars="300" w:hanging="630"/>
        <w:rPr>
          <w:rFonts w:cs="Times New Roman"/>
        </w:rPr>
      </w:pPr>
      <w:r w:rsidRPr="00951E29">
        <w:rPr>
          <w:rFonts w:cs="ＭＳ 明朝" w:hint="eastAsia"/>
        </w:rPr>
        <w:t xml:space="preserve">　・コメント</w:t>
      </w:r>
    </w:p>
    <w:p w:rsidR="001214C9" w:rsidRDefault="001214C9" w:rsidP="009873CC">
      <w:pPr>
        <w:ind w:left="630" w:hangingChars="300" w:hanging="630"/>
        <w:rPr>
          <w:rFonts w:cs="Times New Roman"/>
        </w:rPr>
      </w:pPr>
      <w:r w:rsidRPr="00951E29">
        <w:rPr>
          <w:rFonts w:cs="ＭＳ 明朝" w:hint="eastAsia"/>
        </w:rPr>
        <w:t xml:space="preserve">　　</w:t>
      </w:r>
      <w:r>
        <w:rPr>
          <w:rFonts w:cs="ＭＳ 明朝" w:hint="eastAsia"/>
        </w:rPr>
        <w:t xml:space="preserve">　</w:t>
      </w:r>
      <w:r w:rsidRPr="00951E29">
        <w:rPr>
          <w:rFonts w:cs="ＭＳ 明朝" w:hint="eastAsia"/>
        </w:rPr>
        <w:t>簗瀬知史（高速道路総合技術研究所），入山義久（雪印種苗株式会社）ほかを予定</w:t>
      </w:r>
    </w:p>
    <w:p w:rsidR="001214C9" w:rsidRPr="002F6AAA" w:rsidRDefault="001214C9" w:rsidP="00640A80">
      <w:pPr>
        <w:rPr>
          <w:rFonts w:cs="Times New Roman"/>
        </w:rPr>
      </w:pPr>
    </w:p>
    <w:p w:rsidR="001214C9" w:rsidRDefault="001214C9" w:rsidP="009873CC">
      <w:pPr>
        <w:ind w:left="210" w:hangingChars="100" w:hanging="210"/>
        <w:rPr>
          <w:rFonts w:cs="Times New Roman"/>
        </w:rPr>
      </w:pPr>
      <w:r w:rsidRPr="00951E29">
        <w:rPr>
          <w:rFonts w:cs="ＭＳ 明朝" w:hint="eastAsia"/>
        </w:rPr>
        <w:t>●</w:t>
      </w:r>
      <w:r w:rsidRPr="00951E29">
        <w:t xml:space="preserve"> </w:t>
      </w:r>
      <w:r w:rsidRPr="00951E29">
        <w:rPr>
          <w:rFonts w:cs="ＭＳ 明朝" w:hint="eastAsia"/>
        </w:rPr>
        <w:t>斜面緑化研究部会がめざす法面緑化の新たなルール作り（その</w:t>
      </w:r>
      <w:r w:rsidRPr="00951E29">
        <w:t>2</w:t>
      </w:r>
      <w:r w:rsidRPr="00951E29">
        <w:rPr>
          <w:rFonts w:cs="ＭＳ 明朝" w:hint="eastAsia"/>
        </w:rPr>
        <w:t>）－法面の自然回復緑化の最前線</w:t>
      </w:r>
      <w:r w:rsidRPr="00951E29">
        <w:t xml:space="preserve">  </w:t>
      </w:r>
      <w:r w:rsidRPr="00951E29">
        <w:rPr>
          <w:rFonts w:cs="ＭＳ 明朝" w:hint="eastAsia"/>
        </w:rPr>
        <w:t>モニタリングと評価－</w:t>
      </w:r>
    </w:p>
    <w:p w:rsidR="001214C9" w:rsidRDefault="001214C9">
      <w:pPr>
        <w:ind w:left="630" w:hangingChars="300" w:hanging="630"/>
        <w:rPr>
          <w:rFonts w:cs="Times New Roman"/>
        </w:rPr>
      </w:pPr>
      <w:r w:rsidRPr="00951E29">
        <w:rPr>
          <w:rFonts w:cs="ＭＳ 明朝" w:hint="eastAsia"/>
        </w:rPr>
        <w:t xml:space="preserve">　・企画：日本緑化工学会</w:t>
      </w:r>
      <w:r w:rsidRPr="00951E29">
        <w:t xml:space="preserve">  </w:t>
      </w:r>
      <w:r w:rsidRPr="00951E29">
        <w:rPr>
          <w:rFonts w:cs="ＭＳ 明朝" w:hint="eastAsia"/>
        </w:rPr>
        <w:t>斜面緑化研究部会</w:t>
      </w:r>
    </w:p>
    <w:p w:rsidR="001214C9" w:rsidRDefault="001214C9">
      <w:pPr>
        <w:ind w:left="630" w:hangingChars="300" w:hanging="630"/>
        <w:rPr>
          <w:rFonts w:cs="Times New Roman"/>
        </w:rPr>
      </w:pPr>
      <w:r w:rsidRPr="00951E29">
        <w:rPr>
          <w:rFonts w:cs="ＭＳ 明朝" w:hint="eastAsia"/>
        </w:rPr>
        <w:t xml:space="preserve">　・日時：</w:t>
      </w:r>
      <w:r w:rsidRPr="00951E29">
        <w:t>9</w:t>
      </w:r>
      <w:r w:rsidRPr="00951E29">
        <w:rPr>
          <w:rFonts w:cs="ＭＳ 明朝" w:hint="eastAsia"/>
        </w:rPr>
        <w:t>月</w:t>
      </w:r>
      <w:r w:rsidRPr="00951E29">
        <w:t>10</w:t>
      </w:r>
      <w:r w:rsidRPr="00951E29">
        <w:rPr>
          <w:rFonts w:cs="ＭＳ 明朝" w:hint="eastAsia"/>
        </w:rPr>
        <w:t>日</w:t>
      </w:r>
      <w:r w:rsidRPr="00951E29">
        <w:rPr>
          <w:rFonts w:ascii="ＭＳ 明朝" w:hAnsi="ＭＳ 明朝" w:cs="ＭＳ 明朝"/>
        </w:rPr>
        <w:t>(</w:t>
      </w:r>
      <w:r w:rsidRPr="00951E29">
        <w:rPr>
          <w:rFonts w:cs="ＭＳ 明朝" w:hint="eastAsia"/>
        </w:rPr>
        <w:t>月</w:t>
      </w:r>
      <w:r w:rsidRPr="00951E29">
        <w:rPr>
          <w:rFonts w:ascii="ＭＳ 明朝" w:hAnsi="ＭＳ 明朝" w:cs="ＭＳ 明朝"/>
        </w:rPr>
        <w:t>)</w:t>
      </w:r>
      <w:r w:rsidRPr="00951E29">
        <w:t xml:space="preserve"> 10:30</w:t>
      </w:r>
      <w:r w:rsidRPr="00951E29">
        <w:rPr>
          <w:rFonts w:cs="ＭＳ 明朝" w:hint="eastAsia"/>
        </w:rPr>
        <w:t>～</w:t>
      </w:r>
      <w:r w:rsidRPr="00951E29">
        <w:t>12:00</w:t>
      </w:r>
      <w:r w:rsidRPr="00951E29">
        <w:rPr>
          <w:rFonts w:cs="ＭＳ 明朝" w:hint="eastAsia"/>
        </w:rPr>
        <w:t xml:space="preserve">　　　会場：</w:t>
      </w:r>
      <w:r w:rsidRPr="00951E29">
        <w:t>142</w:t>
      </w:r>
      <w:r w:rsidRPr="00951E29">
        <w:rPr>
          <w:rFonts w:cs="ＭＳ 明朝" w:hint="eastAsia"/>
        </w:rPr>
        <w:t>教室</w:t>
      </w:r>
    </w:p>
    <w:p w:rsidR="001214C9" w:rsidRDefault="001214C9" w:rsidP="009873CC">
      <w:pPr>
        <w:ind w:left="630" w:hangingChars="300" w:hanging="630"/>
        <w:rPr>
          <w:rFonts w:cs="Times New Roman"/>
        </w:rPr>
      </w:pPr>
      <w:r w:rsidRPr="00951E29">
        <w:rPr>
          <w:rFonts w:cs="ＭＳ 明朝" w:hint="eastAsia"/>
        </w:rPr>
        <w:t xml:space="preserve">　・内容：斜面緑化研究部会は，日本緑化工学会が</w:t>
      </w:r>
      <w:r w:rsidRPr="00951E29">
        <w:t>2002</w:t>
      </w:r>
      <w:r w:rsidRPr="00951E29">
        <w:rPr>
          <w:rFonts w:cs="ＭＳ 明朝" w:hint="eastAsia"/>
        </w:rPr>
        <w:t>年に公表した「生物多様性保全のための緑化植物の取り扱い方に関する提言」を受けて，</w:t>
      </w:r>
      <w:r w:rsidRPr="00951E29">
        <w:t>2004</w:t>
      </w:r>
      <w:r w:rsidRPr="00951E29">
        <w:rPr>
          <w:rFonts w:cs="ＭＳ 明朝" w:hint="eastAsia"/>
        </w:rPr>
        <w:t>年に「のり面における自然回復緑化の基本的考え方のとりまとめ」を発表して以降，斜面における自然回復緑化にスポットを当てた研究集会やシンポジウムを開催し，議論を重ねてきた。斜面緑化に対するさまざまな問題点が指摘される中で，“緑化目的・目標が不明確であること”と“緑化目的・目標に適合した検査基準が整備されていないこと”が大きな問題であり，早急に解決すべきことがあぶり出されてきた。従来の侵食防止を主目的とする早期全面緑化と，地域生態系の回復を主目的とする自然回復緑化では，工事での取り組み方法は大きく異なり，自然回復緑化では緑化目的に応じた施工法，検査法，維持管理が必要である。こうした基本的な考え方が非常に曖昧であるために，現場で混乱が生じていると理解された。</w:t>
      </w:r>
    </w:p>
    <w:p w:rsidR="001214C9" w:rsidRDefault="001214C9" w:rsidP="009873CC">
      <w:pPr>
        <w:ind w:left="630" w:hangingChars="300" w:hanging="630"/>
        <w:rPr>
          <w:rFonts w:cs="Times New Roman"/>
        </w:rPr>
      </w:pPr>
      <w:r w:rsidRPr="00951E29">
        <w:rPr>
          <w:rFonts w:cs="ＭＳ 明朝" w:hint="eastAsia"/>
        </w:rPr>
        <w:t xml:space="preserve">　　　　本研究集会では，平成</w:t>
      </w:r>
      <w:r w:rsidRPr="00951E29">
        <w:t>24</w:t>
      </w:r>
      <w:r w:rsidRPr="00951E29">
        <w:rPr>
          <w:rFonts w:cs="ＭＳ 明朝" w:hint="eastAsia"/>
        </w:rPr>
        <w:t>年</w:t>
      </w:r>
      <w:r w:rsidRPr="00951E29">
        <w:t>1</w:t>
      </w:r>
      <w:r w:rsidRPr="00951E29">
        <w:rPr>
          <w:rFonts w:cs="ＭＳ 明朝" w:hint="eastAsia"/>
        </w:rPr>
        <w:t>月</w:t>
      </w:r>
      <w:r w:rsidRPr="00951E29">
        <w:t>31</w:t>
      </w:r>
      <w:r w:rsidRPr="00951E29">
        <w:rPr>
          <w:rFonts w:cs="ＭＳ 明朝" w:hint="eastAsia"/>
        </w:rPr>
        <w:t>日に実施した研究集会「斜面緑化研究部会がめざす法面緑化の新たなルール作り」の第二弾として，最近の自然回復緑化事例に対するモニタリングおよびその評価について報告する予定でいる。</w:t>
      </w:r>
    </w:p>
    <w:p w:rsidR="00934BB9" w:rsidRDefault="00934BB9" w:rsidP="00640A80">
      <w:pPr>
        <w:rPr>
          <w:rFonts w:cs="Times New Roman" w:hint="eastAsia"/>
        </w:rPr>
      </w:pPr>
    </w:p>
    <w:p w:rsidR="001214C9" w:rsidRPr="002F6AAA" w:rsidRDefault="00C750CD" w:rsidP="00640A80">
      <w:pPr>
        <w:rPr>
          <w:rFonts w:cs="Times New Roman"/>
        </w:rPr>
      </w:pPr>
      <w:bookmarkStart w:id="0" w:name="_GoBack"/>
      <w:bookmarkEnd w:id="0"/>
      <w:r>
        <w:rPr>
          <w:rFonts w:cs="Times New Roman"/>
        </w:rPr>
        <w:br w:type="page"/>
      </w:r>
    </w:p>
    <w:p w:rsidR="001214C9" w:rsidRPr="00F56A00" w:rsidRDefault="001214C9" w:rsidP="00A522F1">
      <w:pPr>
        <w:rPr>
          <w:rFonts w:ascii="MS" w:eastAsia="ＭＳ ゴシック" w:hAnsi="MS" w:cs="Times New Roman"/>
          <w:sz w:val="24"/>
          <w:szCs w:val="24"/>
        </w:rPr>
      </w:pPr>
      <w:r w:rsidRPr="00951E29">
        <w:rPr>
          <w:rFonts w:ascii="MS" w:eastAsia="ＭＳ ゴシック" w:hAnsi="MS" w:cs="ＭＳ ゴシック" w:hint="eastAsia"/>
          <w:sz w:val="24"/>
          <w:szCs w:val="24"/>
        </w:rPr>
        <w:lastRenderedPageBreak/>
        <w:t>《エクスカーション》</w:t>
      </w:r>
    </w:p>
    <w:p w:rsidR="001214C9" w:rsidRPr="002F6AAA" w:rsidRDefault="001214C9" w:rsidP="003C1997">
      <w:pPr>
        <w:rPr>
          <w:rFonts w:cs="Times New Roman"/>
        </w:rPr>
      </w:pPr>
      <w:r w:rsidRPr="00951E29">
        <w:rPr>
          <w:rFonts w:cs="ＭＳ 明朝" w:hint="eastAsia"/>
        </w:rPr>
        <w:t xml:space="preserve">　</w:t>
      </w:r>
      <w:r w:rsidRPr="00951E29">
        <w:t>ELR</w:t>
      </w:r>
      <w:r>
        <w:t xml:space="preserve"> </w:t>
      </w:r>
      <w:r w:rsidRPr="00951E29">
        <w:t>2012</w:t>
      </w:r>
      <w:r w:rsidRPr="00951E29">
        <w:rPr>
          <w:rFonts w:cs="ＭＳ 明朝" w:hint="eastAsia"/>
        </w:rPr>
        <w:t>東京では，</w:t>
      </w:r>
      <w:r w:rsidRPr="00951E29">
        <w:t>3</w:t>
      </w:r>
      <w:r w:rsidRPr="00951E29">
        <w:rPr>
          <w:rFonts w:cs="ＭＳ 明朝" w:hint="eastAsia"/>
        </w:rPr>
        <w:t>学会（日本緑化工学会・日本景観生態学会・応用生態工学会）合同のエクスカーション（現地見学会）を実施します。解説者は</w:t>
      </w:r>
      <w:r w:rsidRPr="00951E29">
        <w:t>3</w:t>
      </w:r>
      <w:r w:rsidRPr="00951E29">
        <w:rPr>
          <w:rFonts w:cs="ＭＳ 明朝" w:hint="eastAsia"/>
        </w:rPr>
        <w:t>学会の会員が中心となってご案内します。大会共通テーマ「災害と自然再生」を視野に，東京臨海部の防災や液状化被害について，さらに北総地域の自然環境・地形・地質，津波の被害と海岸林の効果などが見学内容です。この見学会は，大会に参加する会員がさらに研鑽を積むための実地見学会ですが，一般の方の参加も歓迎致します。基本コースは</w:t>
      </w:r>
      <w:r w:rsidRPr="00951E29">
        <w:t>1</w:t>
      </w:r>
      <w:r w:rsidRPr="00951E29">
        <w:rPr>
          <w:rFonts w:cs="ＭＳ 明朝" w:hint="eastAsia"/>
        </w:rPr>
        <w:t>泊</w:t>
      </w:r>
      <w:r w:rsidRPr="00951E29">
        <w:t>2</w:t>
      </w:r>
      <w:r w:rsidRPr="00951E29">
        <w:rPr>
          <w:rFonts w:cs="ＭＳ 明朝" w:hint="eastAsia"/>
        </w:rPr>
        <w:t>日ですが各日とも日帰り参加可能です。この機会にぜひご参加下さい。</w:t>
      </w:r>
    </w:p>
    <w:p w:rsidR="001214C9" w:rsidRPr="002F6AAA" w:rsidRDefault="001214C9" w:rsidP="00640A80">
      <w:pPr>
        <w:rPr>
          <w:rFonts w:cs="Times New Roman"/>
        </w:rPr>
      </w:pPr>
    </w:p>
    <w:p w:rsidR="001214C9" w:rsidRDefault="001214C9" w:rsidP="009873CC">
      <w:pPr>
        <w:ind w:leftChars="92" w:left="193"/>
        <w:rPr>
          <w:rFonts w:cs="Times New Roman"/>
        </w:rPr>
      </w:pPr>
      <w:r w:rsidRPr="00951E29">
        <w:rPr>
          <w:rFonts w:cs="ＭＳ 明朝" w:hint="eastAsia"/>
        </w:rPr>
        <w:t>・日時：</w:t>
      </w:r>
      <w:r w:rsidRPr="00951E29">
        <w:t xml:space="preserve"> 9</w:t>
      </w:r>
      <w:r w:rsidRPr="00951E29">
        <w:rPr>
          <w:rFonts w:cs="ＭＳ 明朝" w:hint="eastAsia"/>
        </w:rPr>
        <w:t>月</w:t>
      </w:r>
      <w:r w:rsidRPr="00951E29">
        <w:t>10</w:t>
      </w:r>
      <w:r w:rsidRPr="00951E29">
        <w:rPr>
          <w:rFonts w:cs="ＭＳ 明朝" w:hint="eastAsia"/>
        </w:rPr>
        <w:t>日</w:t>
      </w:r>
      <w:r w:rsidRPr="00951E29">
        <w:rPr>
          <w:rFonts w:ascii="ＭＳ 明朝" w:hAnsi="ＭＳ 明朝" w:cs="ＭＳ 明朝"/>
        </w:rPr>
        <w:t>(</w:t>
      </w:r>
      <w:r w:rsidRPr="00951E29">
        <w:rPr>
          <w:rFonts w:cs="ＭＳ 明朝" w:hint="eastAsia"/>
        </w:rPr>
        <w:t>月</w:t>
      </w:r>
      <w:r w:rsidRPr="00951E29">
        <w:rPr>
          <w:rFonts w:ascii="ＭＳ 明朝" w:hAnsi="ＭＳ 明朝" w:cs="ＭＳ 明朝"/>
        </w:rPr>
        <w:t>)</w:t>
      </w:r>
      <w:r>
        <w:t xml:space="preserve"> </w:t>
      </w:r>
      <w:r w:rsidRPr="00951E29">
        <w:rPr>
          <w:rFonts w:cs="ＭＳ 明朝" w:hint="eastAsia"/>
        </w:rPr>
        <w:t>午後</w:t>
      </w:r>
      <w:r w:rsidRPr="00951E29">
        <w:t xml:space="preserve"> </w:t>
      </w:r>
      <w:r w:rsidRPr="00951E29">
        <w:rPr>
          <w:rFonts w:cs="ＭＳ 明朝" w:hint="eastAsia"/>
        </w:rPr>
        <w:t>～</w:t>
      </w:r>
      <w:r w:rsidRPr="00951E29">
        <w:t xml:space="preserve"> </w:t>
      </w:r>
      <w:r w:rsidRPr="00951E29">
        <w:rPr>
          <w:rFonts w:cs="ＭＳ 明朝" w:hint="eastAsia"/>
        </w:rPr>
        <w:t>平成</w:t>
      </w:r>
      <w:r w:rsidRPr="00951E29">
        <w:t>24</w:t>
      </w:r>
      <w:r w:rsidRPr="00951E29">
        <w:rPr>
          <w:rFonts w:cs="ＭＳ 明朝" w:hint="eastAsia"/>
        </w:rPr>
        <w:t>年</w:t>
      </w:r>
      <w:r w:rsidRPr="00951E29">
        <w:t>9</w:t>
      </w:r>
      <w:r w:rsidRPr="00951E29">
        <w:rPr>
          <w:rFonts w:cs="ＭＳ 明朝" w:hint="eastAsia"/>
        </w:rPr>
        <w:t>月</w:t>
      </w:r>
      <w:r w:rsidRPr="00951E29">
        <w:t>11</w:t>
      </w:r>
      <w:r w:rsidRPr="00951E29">
        <w:rPr>
          <w:rFonts w:cs="ＭＳ 明朝" w:hint="eastAsia"/>
        </w:rPr>
        <w:t>日</w:t>
      </w:r>
      <w:r w:rsidRPr="00951E29">
        <w:rPr>
          <w:rFonts w:ascii="ＭＳ 明朝" w:hAnsi="ＭＳ 明朝" w:cs="ＭＳ 明朝"/>
        </w:rPr>
        <w:t>(</w:t>
      </w:r>
      <w:r w:rsidRPr="00951E29">
        <w:rPr>
          <w:rFonts w:cs="ＭＳ 明朝" w:hint="eastAsia"/>
        </w:rPr>
        <w:t>火</w:t>
      </w:r>
      <w:r w:rsidRPr="00951E29">
        <w:rPr>
          <w:rFonts w:ascii="ＭＳ 明朝" w:hAnsi="ＭＳ 明朝" w:cs="ＭＳ 明朝"/>
        </w:rPr>
        <w:t>)</w:t>
      </w:r>
      <w:r>
        <w:t xml:space="preserve"> </w:t>
      </w:r>
      <w:r w:rsidRPr="00951E29">
        <w:rPr>
          <w:rFonts w:cs="ＭＳ 明朝" w:hint="eastAsia"/>
        </w:rPr>
        <w:t>終日</w:t>
      </w:r>
    </w:p>
    <w:p w:rsidR="001214C9" w:rsidRDefault="001214C9">
      <w:pPr>
        <w:ind w:leftChars="92" w:left="193"/>
        <w:rPr>
          <w:rFonts w:cs="Times New Roman"/>
        </w:rPr>
      </w:pPr>
      <w:r w:rsidRPr="00951E29">
        <w:rPr>
          <w:rFonts w:cs="ＭＳ 明朝" w:hint="eastAsia"/>
        </w:rPr>
        <w:t>・</w:t>
      </w:r>
      <w:r w:rsidRPr="00951E29">
        <w:t>1</w:t>
      </w:r>
      <w:r w:rsidRPr="00951E29">
        <w:rPr>
          <w:rFonts w:cs="ＭＳ 明朝" w:hint="eastAsia"/>
        </w:rPr>
        <w:t>泊</w:t>
      </w:r>
      <w:r w:rsidRPr="00951E29">
        <w:t>2</w:t>
      </w:r>
      <w:r w:rsidRPr="00951E29">
        <w:rPr>
          <w:rFonts w:cs="ＭＳ 明朝" w:hint="eastAsia"/>
        </w:rPr>
        <w:t>日，各日とも日帰り可</w:t>
      </w:r>
    </w:p>
    <w:p w:rsidR="001214C9" w:rsidRPr="002F6AAA" w:rsidRDefault="001214C9" w:rsidP="00A522F1">
      <w:pPr>
        <w:ind w:left="221"/>
        <w:rPr>
          <w:rFonts w:cs="Times New Roman"/>
        </w:rPr>
      </w:pPr>
      <w:r w:rsidRPr="00951E29">
        <w:rPr>
          <w:rFonts w:cs="ＭＳ 明朝" w:hint="eastAsia"/>
        </w:rPr>
        <w:t>・見学地：東京湾岸，九十九里，下総台地</w:t>
      </w:r>
    </w:p>
    <w:p w:rsidR="001214C9" w:rsidRPr="002F6AAA" w:rsidRDefault="001214C9" w:rsidP="00A522F1">
      <w:pPr>
        <w:ind w:left="221"/>
        <w:rPr>
          <w:rFonts w:cs="Times New Roman"/>
        </w:rPr>
      </w:pPr>
      <w:r w:rsidRPr="00951E29">
        <w:rPr>
          <w:rFonts w:cs="ＭＳ 明朝" w:hint="eastAsia"/>
        </w:rPr>
        <w:t>・スケジュール</w:t>
      </w:r>
      <w:r>
        <w:rPr>
          <w:rFonts w:cs="ＭＳ 明朝" w:hint="eastAsia"/>
        </w:rPr>
        <w:t>：</w:t>
      </w:r>
    </w:p>
    <w:p w:rsidR="001214C9" w:rsidRDefault="001214C9">
      <w:pPr>
        <w:ind w:leftChars="292" w:left="613"/>
        <w:rPr>
          <w:rFonts w:cs="Times New Roman"/>
        </w:rPr>
      </w:pPr>
      <w:r w:rsidRPr="00951E29">
        <w:t>9</w:t>
      </w:r>
      <w:r w:rsidRPr="00951E29">
        <w:rPr>
          <w:rFonts w:cs="ＭＳ 明朝" w:hint="eastAsia"/>
        </w:rPr>
        <w:t>月</w:t>
      </w:r>
      <w:r w:rsidRPr="00951E29">
        <w:t>10</w:t>
      </w:r>
      <w:r w:rsidRPr="00951E29">
        <w:rPr>
          <w:rFonts w:cs="ＭＳ 明朝" w:hint="eastAsia"/>
        </w:rPr>
        <w:t>日</w:t>
      </w:r>
      <w:r w:rsidRPr="009573CA">
        <w:rPr>
          <w:rFonts w:ascii="ＭＳ 明朝" w:hAnsi="ＭＳ 明朝" w:cs="ＭＳ 明朝"/>
        </w:rPr>
        <w:t>(</w:t>
      </w:r>
      <w:r w:rsidRPr="00D13A88">
        <w:rPr>
          <w:rFonts w:cs="ＭＳ 明朝" w:hint="eastAsia"/>
        </w:rPr>
        <w:t>月</w:t>
      </w:r>
      <w:r w:rsidRPr="009573CA">
        <w:rPr>
          <w:rFonts w:ascii="ＭＳ 明朝" w:hAnsi="ＭＳ 明朝" w:cs="ＭＳ 明朝"/>
        </w:rPr>
        <w:t>)</w:t>
      </w:r>
    </w:p>
    <w:p w:rsidR="001214C9" w:rsidRDefault="001214C9">
      <w:pPr>
        <w:ind w:leftChars="476" w:left="1000"/>
        <w:rPr>
          <w:rFonts w:cs="Times New Roman"/>
        </w:rPr>
      </w:pPr>
      <w:r w:rsidRPr="00951E29">
        <w:rPr>
          <w:rFonts w:cs="ＭＳ 明朝" w:hint="eastAsia"/>
        </w:rPr>
        <w:t>東京農大発</w:t>
      </w:r>
      <w:r w:rsidRPr="00951E29">
        <w:t xml:space="preserve"> </w:t>
      </w:r>
      <w:r w:rsidRPr="00951E29">
        <w:rPr>
          <w:rFonts w:cs="ＭＳ 明朝" w:hint="eastAsia"/>
        </w:rPr>
        <w:t>→</w:t>
      </w:r>
      <w:r w:rsidRPr="00951E29">
        <w:t xml:space="preserve"> </w:t>
      </w:r>
      <w:r w:rsidRPr="00951E29">
        <w:rPr>
          <w:rFonts w:cs="ＭＳ 明朝" w:hint="eastAsia"/>
        </w:rPr>
        <w:t>東京臨海広域防災公園（有明地区）→</w:t>
      </w:r>
      <w:r w:rsidRPr="00951E29">
        <w:t xml:space="preserve"> </w:t>
      </w:r>
      <w:r w:rsidRPr="00951E29">
        <w:rPr>
          <w:rFonts w:cs="ＭＳ 明朝" w:hint="eastAsia"/>
        </w:rPr>
        <w:t>千葉県浦安市・地盤液状化被害地</w:t>
      </w:r>
      <w:r w:rsidRPr="00951E29">
        <w:t xml:space="preserve"> </w:t>
      </w:r>
      <w:r w:rsidRPr="00951E29">
        <w:rPr>
          <w:rFonts w:cs="ＭＳ 明朝" w:hint="eastAsia"/>
        </w:rPr>
        <w:t>→（森ヶ崎水再生センター</w:t>
      </w:r>
      <w:r w:rsidRPr="00951E29">
        <w:rPr>
          <w:rFonts w:ascii="ＭＳ 明朝" w:cs="ＭＳ 明朝"/>
        </w:rPr>
        <w:t>(</w:t>
      </w:r>
      <w:r w:rsidRPr="00951E29">
        <w:rPr>
          <w:rFonts w:cs="ＭＳ 明朝" w:hint="eastAsia"/>
        </w:rPr>
        <w:t>車中</w:t>
      </w:r>
      <w:r w:rsidRPr="00951E29">
        <w:rPr>
          <w:rFonts w:ascii="ＭＳ 明朝" w:cs="ＭＳ 明朝"/>
        </w:rPr>
        <w:t>)</w:t>
      </w:r>
      <w:r w:rsidRPr="00951E29">
        <w:rPr>
          <w:rFonts w:cs="ＭＳ 明朝" w:hint="eastAsia"/>
        </w:rPr>
        <w:t>）→</w:t>
      </w:r>
      <w:r w:rsidRPr="00951E29">
        <w:t xml:space="preserve"> </w:t>
      </w:r>
      <w:r w:rsidRPr="00951E29">
        <w:rPr>
          <w:rFonts w:cs="ＭＳ 明朝" w:hint="eastAsia"/>
        </w:rPr>
        <w:t>サンライズ九十九里（宿泊）</w:t>
      </w:r>
    </w:p>
    <w:p w:rsidR="001214C9" w:rsidRDefault="001214C9">
      <w:pPr>
        <w:ind w:leftChars="292" w:left="613"/>
        <w:rPr>
          <w:rFonts w:cs="Times New Roman"/>
        </w:rPr>
      </w:pPr>
      <w:r w:rsidRPr="00951E29">
        <w:t>9</w:t>
      </w:r>
      <w:r w:rsidRPr="00951E29">
        <w:rPr>
          <w:rFonts w:cs="ＭＳ 明朝" w:hint="eastAsia"/>
        </w:rPr>
        <w:t>月</w:t>
      </w:r>
      <w:r w:rsidRPr="00951E29">
        <w:t>11</w:t>
      </w:r>
      <w:r w:rsidRPr="00951E29">
        <w:rPr>
          <w:rFonts w:cs="ＭＳ 明朝" w:hint="eastAsia"/>
        </w:rPr>
        <w:t>日</w:t>
      </w:r>
      <w:r w:rsidRPr="009573CA">
        <w:rPr>
          <w:rFonts w:ascii="ＭＳ 明朝" w:hAnsi="ＭＳ 明朝" w:cs="ＭＳ 明朝"/>
        </w:rPr>
        <w:t>(</w:t>
      </w:r>
      <w:r w:rsidRPr="00D13A88">
        <w:rPr>
          <w:rFonts w:cs="ＭＳ 明朝" w:hint="eastAsia"/>
        </w:rPr>
        <w:t>火</w:t>
      </w:r>
      <w:r w:rsidRPr="009573CA">
        <w:rPr>
          <w:rFonts w:ascii="ＭＳ 明朝" w:hAnsi="ＭＳ 明朝" w:cs="ＭＳ 明朝"/>
        </w:rPr>
        <w:t>)</w:t>
      </w:r>
    </w:p>
    <w:p w:rsidR="001214C9" w:rsidRDefault="001214C9">
      <w:pPr>
        <w:ind w:leftChars="476" w:left="1000"/>
        <w:rPr>
          <w:rFonts w:cs="Times New Roman"/>
        </w:rPr>
      </w:pPr>
      <w:r w:rsidRPr="00951E29">
        <w:rPr>
          <w:rFonts w:cs="ＭＳ 明朝" w:hint="eastAsia"/>
        </w:rPr>
        <w:t>サンライズ九十九里</w:t>
      </w:r>
      <w:r w:rsidRPr="00951E29">
        <w:t xml:space="preserve"> </w:t>
      </w:r>
      <w:r w:rsidRPr="00951E29">
        <w:rPr>
          <w:rFonts w:cs="ＭＳ 明朝" w:hint="eastAsia"/>
        </w:rPr>
        <w:t>→</w:t>
      </w:r>
      <w:r w:rsidRPr="00951E29">
        <w:t xml:space="preserve"> </w:t>
      </w:r>
      <w:r w:rsidRPr="00951E29">
        <w:rPr>
          <w:rFonts w:cs="ＭＳ 明朝" w:hint="eastAsia"/>
        </w:rPr>
        <w:t>屏風ヶ浦</w:t>
      </w:r>
      <w:r w:rsidRPr="00951E29">
        <w:t xml:space="preserve"> </w:t>
      </w:r>
      <w:r w:rsidRPr="00951E29">
        <w:rPr>
          <w:rFonts w:cs="ＭＳ 明朝" w:hint="eastAsia"/>
        </w:rPr>
        <w:t>→</w:t>
      </w:r>
      <w:r w:rsidRPr="00951E29">
        <w:t xml:space="preserve"> </w:t>
      </w:r>
      <w:r w:rsidRPr="00951E29">
        <w:rPr>
          <w:rFonts w:cs="ＭＳ 明朝" w:hint="eastAsia"/>
        </w:rPr>
        <w:t>飯岡灯台・飯岡市街</w:t>
      </w:r>
      <w:r w:rsidRPr="00951E29">
        <w:t xml:space="preserve"> </w:t>
      </w:r>
      <w:r w:rsidRPr="00951E29">
        <w:rPr>
          <w:rFonts w:cs="ＭＳ 明朝" w:hint="eastAsia"/>
        </w:rPr>
        <w:t>→</w:t>
      </w:r>
      <w:r w:rsidRPr="00951E29">
        <w:t xml:space="preserve"> </w:t>
      </w:r>
      <w:r w:rsidRPr="00951E29">
        <w:rPr>
          <w:rFonts w:cs="ＭＳ 明朝" w:hint="eastAsia"/>
        </w:rPr>
        <w:t>九十九里砂防林</w:t>
      </w:r>
      <w:r w:rsidRPr="00951E29">
        <w:t xml:space="preserve"> </w:t>
      </w:r>
      <w:r w:rsidRPr="00951E29">
        <w:rPr>
          <w:rFonts w:cs="ＭＳ 明朝" w:hint="eastAsia"/>
        </w:rPr>
        <w:t>→</w:t>
      </w:r>
      <w:r w:rsidRPr="00951E29">
        <w:t xml:space="preserve"> </w:t>
      </w:r>
      <w:r w:rsidRPr="00951E29">
        <w:rPr>
          <w:rFonts w:cs="ＭＳ 明朝" w:hint="eastAsia"/>
        </w:rPr>
        <w:t>寒菊（酒蔵見学と昼食）→</w:t>
      </w:r>
      <w:r w:rsidRPr="00951E29">
        <w:t xml:space="preserve"> </w:t>
      </w:r>
      <w:r w:rsidRPr="00951E29">
        <w:rPr>
          <w:rFonts w:cs="ＭＳ 明朝" w:hint="eastAsia"/>
        </w:rPr>
        <w:t>成東食虫植物群落</w:t>
      </w:r>
      <w:r w:rsidRPr="00951E29">
        <w:t xml:space="preserve"> </w:t>
      </w:r>
      <w:r w:rsidRPr="00951E29">
        <w:rPr>
          <w:rFonts w:cs="ＭＳ 明朝" w:hint="eastAsia"/>
        </w:rPr>
        <w:t>→</w:t>
      </w:r>
      <w:r w:rsidRPr="00951E29">
        <w:t xml:space="preserve"> </w:t>
      </w:r>
      <w:r w:rsidRPr="00951E29">
        <w:rPr>
          <w:rFonts w:cs="ＭＳ 明朝" w:hint="eastAsia"/>
        </w:rPr>
        <w:t>千葉市若葉区大草町里山</w:t>
      </w:r>
      <w:r w:rsidRPr="00951E29">
        <w:t xml:space="preserve"> </w:t>
      </w:r>
    </w:p>
    <w:p w:rsidR="001214C9" w:rsidRDefault="001214C9">
      <w:pPr>
        <w:ind w:leftChars="476" w:left="1000"/>
        <w:rPr>
          <w:rFonts w:cs="Times New Roman"/>
        </w:rPr>
      </w:pPr>
      <w:r w:rsidRPr="00951E29">
        <w:rPr>
          <w:rFonts w:cs="ＭＳ 明朝" w:hint="eastAsia"/>
        </w:rPr>
        <w:t>→</w:t>
      </w:r>
      <w:r w:rsidRPr="00951E29">
        <w:t xml:space="preserve"> </w:t>
      </w:r>
      <w:r w:rsidRPr="00951E29">
        <w:rPr>
          <w:rFonts w:cs="ＭＳ 明朝" w:hint="eastAsia"/>
        </w:rPr>
        <w:t>蘇我駅・解散</w:t>
      </w:r>
    </w:p>
    <w:p w:rsidR="001214C9" w:rsidRDefault="001214C9">
      <w:pPr>
        <w:ind w:leftChars="92" w:left="193"/>
        <w:rPr>
          <w:rFonts w:cs="Times New Roman"/>
        </w:rPr>
      </w:pPr>
      <w:r w:rsidRPr="00951E29">
        <w:rPr>
          <w:rFonts w:cs="ＭＳ 明朝" w:hint="eastAsia"/>
        </w:rPr>
        <w:t>・定員：</w:t>
      </w:r>
      <w:r w:rsidRPr="00951E29">
        <w:t>40</w:t>
      </w:r>
      <w:r w:rsidRPr="00951E29">
        <w:rPr>
          <w:rFonts w:cs="ＭＳ 明朝" w:hint="eastAsia"/>
        </w:rPr>
        <w:t>名（申込み順，要事前申し込み）</w:t>
      </w:r>
    </w:p>
    <w:p w:rsidR="001214C9" w:rsidRDefault="001214C9">
      <w:pPr>
        <w:ind w:leftChars="92" w:left="193"/>
        <w:rPr>
          <w:rFonts w:cs="Times New Roman"/>
        </w:rPr>
      </w:pPr>
      <w:r w:rsidRPr="00951E29">
        <w:rPr>
          <w:rFonts w:cs="ＭＳ 明朝" w:hint="eastAsia"/>
        </w:rPr>
        <w:t>・参加費</w:t>
      </w:r>
      <w:r>
        <w:rPr>
          <w:rFonts w:cs="ＭＳ 明朝" w:hint="eastAsia"/>
        </w:rPr>
        <w:t>：</w:t>
      </w:r>
    </w:p>
    <w:p w:rsidR="001214C9" w:rsidRDefault="001214C9">
      <w:pPr>
        <w:ind w:leftChars="276" w:left="580"/>
        <w:rPr>
          <w:rFonts w:cs="Times New Roman"/>
        </w:rPr>
      </w:pPr>
      <w:r w:rsidRPr="00951E29">
        <w:t>9</w:t>
      </w:r>
      <w:r w:rsidRPr="00951E29">
        <w:rPr>
          <w:rFonts w:cs="ＭＳ 明朝" w:hint="eastAsia"/>
        </w:rPr>
        <w:t>月</w:t>
      </w:r>
      <w:r w:rsidRPr="00951E29">
        <w:t>10</w:t>
      </w:r>
      <w:r w:rsidRPr="00951E29">
        <w:rPr>
          <w:rFonts w:cs="ＭＳ 明朝" w:hint="eastAsia"/>
        </w:rPr>
        <w:t>～</w:t>
      </w:r>
      <w:r w:rsidRPr="00951E29">
        <w:t>11</w:t>
      </w:r>
      <w:r w:rsidRPr="00951E29">
        <w:rPr>
          <w:rFonts w:cs="ＭＳ 明朝" w:hint="eastAsia"/>
        </w:rPr>
        <w:t>日</w:t>
      </w:r>
      <w:r>
        <w:rPr>
          <w:rFonts w:cs="ＭＳ 明朝" w:hint="eastAsia"/>
        </w:rPr>
        <w:t xml:space="preserve">　</w:t>
      </w:r>
      <w:r w:rsidRPr="00951E29">
        <w:t>1</w:t>
      </w:r>
      <w:r w:rsidRPr="00951E29">
        <w:rPr>
          <w:rFonts w:cs="ＭＳ 明朝" w:hint="eastAsia"/>
        </w:rPr>
        <w:t>泊</w:t>
      </w:r>
      <w:r w:rsidRPr="00951E29">
        <w:t>2</w:t>
      </w:r>
      <w:r w:rsidRPr="00951E29">
        <w:rPr>
          <w:rFonts w:cs="ＭＳ 明朝" w:hint="eastAsia"/>
        </w:rPr>
        <w:t>日コース：</w:t>
      </w:r>
      <w:r w:rsidRPr="00951E29">
        <w:t>15,000</w:t>
      </w:r>
      <w:r w:rsidRPr="00951E29">
        <w:rPr>
          <w:rFonts w:cs="ＭＳ 明朝" w:hint="eastAsia"/>
        </w:rPr>
        <w:t>円（バス代，宿泊費，食事）</w:t>
      </w:r>
    </w:p>
    <w:p w:rsidR="001214C9" w:rsidRPr="002F6AAA" w:rsidRDefault="001214C9" w:rsidP="005F78D7">
      <w:pPr>
        <w:pStyle w:val="a3"/>
        <w:numPr>
          <w:ilvl w:val="0"/>
          <w:numId w:val="8"/>
        </w:numPr>
        <w:ind w:leftChars="0" w:right="220"/>
        <w:jc w:val="right"/>
        <w:rPr>
          <w:rFonts w:cs="Times New Roman"/>
        </w:rPr>
      </w:pPr>
      <w:r w:rsidRPr="00951E29">
        <w:t xml:space="preserve"> </w:t>
      </w:r>
      <w:r w:rsidRPr="00951E29">
        <w:rPr>
          <w:rFonts w:cs="ＭＳ 明朝" w:hint="eastAsia"/>
        </w:rPr>
        <w:t>飲み物は別途必要（</w:t>
      </w:r>
      <w:r w:rsidRPr="00951E29">
        <w:t>10</w:t>
      </w:r>
      <w:r w:rsidRPr="00951E29">
        <w:rPr>
          <w:rFonts w:cs="ＭＳ 明朝" w:hint="eastAsia"/>
        </w:rPr>
        <w:t>日夕食の飲み物代は，</w:t>
      </w:r>
      <w:r w:rsidRPr="00951E29">
        <w:t>2,000</w:t>
      </w:r>
      <w:r w:rsidRPr="00951E29">
        <w:rPr>
          <w:rFonts w:cs="ＭＳ 明朝" w:hint="eastAsia"/>
        </w:rPr>
        <w:t>円程度徴収予定）</w:t>
      </w:r>
    </w:p>
    <w:p w:rsidR="001214C9" w:rsidRDefault="001214C9">
      <w:pPr>
        <w:ind w:leftChars="276" w:left="580"/>
        <w:rPr>
          <w:rFonts w:cs="Times New Roman"/>
        </w:rPr>
      </w:pPr>
      <w:r w:rsidRPr="00951E29">
        <w:t>9</w:t>
      </w:r>
      <w:r w:rsidRPr="00951E29">
        <w:rPr>
          <w:rFonts w:cs="ＭＳ 明朝" w:hint="eastAsia"/>
        </w:rPr>
        <w:t>月</w:t>
      </w:r>
      <w:r w:rsidRPr="00951E29">
        <w:t>10</w:t>
      </w:r>
      <w:r w:rsidRPr="00951E29">
        <w:rPr>
          <w:rFonts w:cs="ＭＳ 明朝" w:hint="eastAsia"/>
        </w:rPr>
        <w:t>日</w:t>
      </w:r>
      <w:r>
        <w:rPr>
          <w:rFonts w:cs="ＭＳ 明朝" w:hint="eastAsia"/>
        </w:rPr>
        <w:t xml:space="preserve">　</w:t>
      </w:r>
      <w:r w:rsidRPr="00951E29">
        <w:rPr>
          <w:rFonts w:cs="ＭＳ 明朝" w:hint="eastAsia"/>
        </w:rPr>
        <w:t>半日コース：</w:t>
      </w:r>
      <w:r w:rsidRPr="00951E29">
        <w:t>3,000</w:t>
      </w:r>
      <w:r w:rsidRPr="00951E29">
        <w:rPr>
          <w:rFonts w:cs="ＭＳ 明朝" w:hint="eastAsia"/>
        </w:rPr>
        <w:t>円（バス代）</w:t>
      </w:r>
    </w:p>
    <w:p w:rsidR="001214C9" w:rsidRDefault="001214C9">
      <w:pPr>
        <w:ind w:leftChars="276" w:left="580"/>
        <w:rPr>
          <w:rFonts w:cs="Times New Roman"/>
        </w:rPr>
      </w:pPr>
      <w:r w:rsidRPr="00951E29">
        <w:t>9</w:t>
      </w:r>
      <w:r w:rsidRPr="00951E29">
        <w:rPr>
          <w:rFonts w:cs="ＭＳ 明朝" w:hint="eastAsia"/>
        </w:rPr>
        <w:t>月</w:t>
      </w:r>
      <w:r w:rsidRPr="00951E29">
        <w:t>11</w:t>
      </w:r>
      <w:r w:rsidRPr="00951E29">
        <w:rPr>
          <w:rFonts w:cs="ＭＳ 明朝" w:hint="eastAsia"/>
        </w:rPr>
        <w:t>日</w:t>
      </w:r>
      <w:r>
        <w:rPr>
          <w:rFonts w:cs="ＭＳ 明朝" w:hint="eastAsia"/>
        </w:rPr>
        <w:t xml:space="preserve">　</w:t>
      </w:r>
      <w:r w:rsidRPr="00951E29">
        <w:rPr>
          <w:rFonts w:cs="ＭＳ 明朝" w:hint="eastAsia"/>
        </w:rPr>
        <w:t>一日コース：</w:t>
      </w:r>
      <w:r w:rsidRPr="00951E29">
        <w:t>6,000</w:t>
      </w:r>
      <w:r w:rsidRPr="00951E29">
        <w:rPr>
          <w:rFonts w:cs="ＭＳ 明朝" w:hint="eastAsia"/>
        </w:rPr>
        <w:t>円（バス代，昼食代）</w:t>
      </w:r>
    </w:p>
    <w:p w:rsidR="001214C9" w:rsidRDefault="001214C9">
      <w:pPr>
        <w:ind w:leftChars="92" w:left="193"/>
        <w:rPr>
          <w:rFonts w:cs="Times New Roman"/>
        </w:rPr>
      </w:pPr>
      <w:r w:rsidRPr="00951E29">
        <w:rPr>
          <w:rFonts w:cs="ＭＳ 明朝" w:hint="eastAsia"/>
        </w:rPr>
        <w:t>・宿泊：国民宿舎</w:t>
      </w:r>
      <w:r w:rsidRPr="00951E29">
        <w:t xml:space="preserve"> </w:t>
      </w:r>
      <w:r w:rsidRPr="00951E29">
        <w:rPr>
          <w:rFonts w:cs="ＭＳ 明朝" w:hint="eastAsia"/>
        </w:rPr>
        <w:t xml:space="preserve">サンライズ九十九里　</w:t>
      </w:r>
      <w:r w:rsidRPr="00951E29">
        <w:t xml:space="preserve"> http://www.sunrise99.jp/</w:t>
      </w:r>
    </w:p>
    <w:p w:rsidR="001214C9" w:rsidRPr="002F6AAA" w:rsidRDefault="001214C9" w:rsidP="005F78D7">
      <w:pPr>
        <w:rPr>
          <w:rFonts w:cs="Times New Roman"/>
        </w:rPr>
      </w:pPr>
    </w:p>
    <w:p w:rsidR="001214C9" w:rsidRPr="00F56A00" w:rsidRDefault="001214C9" w:rsidP="00720CBC">
      <w:pPr>
        <w:ind w:left="1"/>
        <w:rPr>
          <w:rFonts w:ascii="ＭＳ ゴシック" w:eastAsia="ＭＳ ゴシック" w:hAnsi="ＭＳ ゴシック" w:cs="Times New Roman"/>
          <w:sz w:val="24"/>
          <w:szCs w:val="24"/>
        </w:rPr>
      </w:pPr>
      <w:r w:rsidRPr="00951E29">
        <w:rPr>
          <w:rFonts w:ascii="ＭＳ ゴシック" w:eastAsia="ＭＳ ゴシック" w:hAnsi="ＭＳ ゴシック" w:cs="ＭＳ ゴシック" w:hint="eastAsia"/>
          <w:sz w:val="24"/>
          <w:szCs w:val="24"/>
        </w:rPr>
        <w:t>《その他お知らせ》</w:t>
      </w:r>
    </w:p>
    <w:p w:rsidR="001214C9" w:rsidRDefault="001214C9" w:rsidP="009873CC">
      <w:pPr>
        <w:ind w:leftChars="100" w:left="420" w:hangingChars="100" w:hanging="210"/>
        <w:rPr>
          <w:rFonts w:cs="Times New Roman"/>
        </w:rPr>
      </w:pPr>
      <w:r w:rsidRPr="00951E29">
        <w:rPr>
          <w:rFonts w:cs="ＭＳ 明朝" w:hint="eastAsia"/>
        </w:rPr>
        <w:t>・日本緑化工学会の講演要旨集（</w:t>
      </w:r>
      <w:r w:rsidRPr="00951E29">
        <w:t>ELR</w:t>
      </w:r>
      <w:r>
        <w:t xml:space="preserve"> </w:t>
      </w:r>
      <w:r w:rsidRPr="00951E29">
        <w:t>2012</w:t>
      </w:r>
      <w:r w:rsidRPr="00951E29">
        <w:rPr>
          <w:rFonts w:cs="ＭＳ 明朝" w:hint="eastAsia"/>
        </w:rPr>
        <w:t>東京の講演要旨集とは異なります）を受付にて販売しております。また，</w:t>
      </w:r>
      <w:r w:rsidRPr="00951E29">
        <w:t>ELR</w:t>
      </w:r>
      <w:r>
        <w:t xml:space="preserve"> </w:t>
      </w:r>
      <w:r w:rsidRPr="00951E29">
        <w:t>2012</w:t>
      </w:r>
      <w:r w:rsidRPr="00951E29">
        <w:rPr>
          <w:rFonts w:cs="ＭＳ 明朝" w:hint="eastAsia"/>
        </w:rPr>
        <w:t>東京の講演要旨集だけの販売も行っております。</w:t>
      </w:r>
    </w:p>
    <w:p w:rsidR="001214C9" w:rsidRDefault="001214C9" w:rsidP="009873CC">
      <w:pPr>
        <w:ind w:leftChars="100" w:left="420" w:hangingChars="100" w:hanging="210"/>
        <w:rPr>
          <w:rFonts w:cs="Times New Roman"/>
        </w:rPr>
      </w:pPr>
      <w:r>
        <w:rPr>
          <w:rFonts w:cs="ＭＳ 明朝" w:hint="eastAsia"/>
        </w:rPr>
        <w:t>・</w:t>
      </w:r>
      <w:r w:rsidRPr="00951E29">
        <w:rPr>
          <w:rFonts w:cs="ＭＳ 明朝" w:hint="eastAsia"/>
        </w:rPr>
        <w:t>昼食（学内）は，</w:t>
      </w:r>
      <w:r w:rsidRPr="00951E29">
        <w:t>8</w:t>
      </w:r>
      <w:r w:rsidRPr="00951E29">
        <w:rPr>
          <w:rFonts w:cs="ＭＳ 明朝" w:hint="eastAsia"/>
        </w:rPr>
        <w:t>日</w:t>
      </w:r>
      <w:r w:rsidRPr="00951E29">
        <w:rPr>
          <w:rFonts w:ascii="ＭＳ 明朝" w:cs="ＭＳ 明朝"/>
        </w:rPr>
        <w:t>(</w:t>
      </w:r>
      <w:r w:rsidRPr="00951E29">
        <w:rPr>
          <w:rFonts w:cs="ＭＳ 明朝" w:hint="eastAsia"/>
        </w:rPr>
        <w:t>土</w:t>
      </w:r>
      <w:r w:rsidRPr="00951E29">
        <w:rPr>
          <w:rFonts w:ascii="ＭＳ 明朝" w:cs="ＭＳ 明朝"/>
        </w:rPr>
        <w:t>)</w:t>
      </w:r>
      <w:r w:rsidRPr="00951E29">
        <w:rPr>
          <w:rFonts w:cs="ＭＳ 明朝" w:hint="eastAsia"/>
        </w:rPr>
        <w:t>・</w:t>
      </w:r>
      <w:r w:rsidRPr="00951E29">
        <w:t>9</w:t>
      </w:r>
      <w:r w:rsidRPr="00951E29">
        <w:rPr>
          <w:rFonts w:cs="ＭＳ 明朝" w:hint="eastAsia"/>
        </w:rPr>
        <w:t>日</w:t>
      </w:r>
      <w:r w:rsidRPr="00951E29">
        <w:rPr>
          <w:rFonts w:ascii="ＭＳ 明朝" w:cs="ＭＳ 明朝"/>
        </w:rPr>
        <w:t>(</w:t>
      </w:r>
      <w:r w:rsidRPr="00951E29">
        <w:rPr>
          <w:rFonts w:cs="ＭＳ 明朝" w:hint="eastAsia"/>
        </w:rPr>
        <w:t>日</w:t>
      </w:r>
      <w:r w:rsidRPr="00951E29">
        <w:rPr>
          <w:rFonts w:ascii="ＭＳ 明朝" w:cs="ＭＳ 明朝"/>
        </w:rPr>
        <w:t>)</w:t>
      </w:r>
      <w:r w:rsidRPr="00951E29">
        <w:rPr>
          <w:rFonts w:cs="ＭＳ 明朝" w:hint="eastAsia"/>
        </w:rPr>
        <w:t>はレストランすずしろ（</w:t>
      </w:r>
      <w:r w:rsidRPr="00951E29">
        <w:t>10:00</w:t>
      </w:r>
      <w:r w:rsidRPr="00951E29">
        <w:rPr>
          <w:rFonts w:cs="ＭＳ 明朝" w:hint="eastAsia"/>
        </w:rPr>
        <w:t>～</w:t>
      </w:r>
      <w:r w:rsidRPr="00951E29">
        <w:t>14:00</w:t>
      </w:r>
      <w:r w:rsidRPr="00951E29">
        <w:rPr>
          <w:rFonts w:cs="ＭＳ 明朝" w:hint="eastAsia"/>
        </w:rPr>
        <w:t>）のみ，</w:t>
      </w:r>
      <w:r w:rsidRPr="00951E29">
        <w:t>10</w:t>
      </w:r>
      <w:r w:rsidRPr="00951E29">
        <w:rPr>
          <w:rFonts w:cs="ＭＳ 明朝" w:hint="eastAsia"/>
        </w:rPr>
        <w:t>日</w:t>
      </w:r>
      <w:r w:rsidRPr="00951E29">
        <w:rPr>
          <w:rFonts w:ascii="ＭＳ 明朝" w:cs="ＭＳ 明朝"/>
        </w:rPr>
        <w:t>(</w:t>
      </w:r>
      <w:r w:rsidRPr="00951E29">
        <w:rPr>
          <w:rFonts w:cs="ＭＳ 明朝" w:hint="eastAsia"/>
        </w:rPr>
        <w:t>月</w:t>
      </w:r>
      <w:r w:rsidRPr="00951E29">
        <w:rPr>
          <w:rFonts w:ascii="ＭＳ 明朝" w:cs="ＭＳ 明朝"/>
        </w:rPr>
        <w:t>)</w:t>
      </w:r>
      <w:r w:rsidRPr="00951E29">
        <w:rPr>
          <w:rFonts w:cs="ＭＳ 明朝" w:hint="eastAsia"/>
        </w:rPr>
        <w:t>はレストランすずしろ（</w:t>
      </w:r>
      <w:r w:rsidRPr="00951E29">
        <w:t>9:00</w:t>
      </w:r>
      <w:r w:rsidRPr="00951E29">
        <w:rPr>
          <w:rFonts w:cs="ＭＳ 明朝" w:hint="eastAsia"/>
        </w:rPr>
        <w:t>～</w:t>
      </w:r>
      <w:r w:rsidRPr="00951E29">
        <w:t>15:00</w:t>
      </w:r>
      <w:r w:rsidRPr="00951E29">
        <w:rPr>
          <w:rFonts w:cs="ＭＳ 明朝" w:hint="eastAsia"/>
        </w:rPr>
        <w:t>）とカフェテリア・グリーン（</w:t>
      </w:r>
      <w:r w:rsidRPr="00951E29">
        <w:t>11:00</w:t>
      </w:r>
      <w:r w:rsidRPr="00951E29">
        <w:rPr>
          <w:rFonts w:cs="ＭＳ 明朝" w:hint="eastAsia"/>
        </w:rPr>
        <w:t>～</w:t>
      </w:r>
      <w:r w:rsidRPr="00951E29">
        <w:t>14:00</w:t>
      </w:r>
      <w:r w:rsidRPr="00951E29">
        <w:rPr>
          <w:rFonts w:cs="ＭＳ 明朝" w:hint="eastAsia"/>
        </w:rPr>
        <w:t>）</w:t>
      </w:r>
      <w:r>
        <w:rPr>
          <w:rFonts w:cs="ＭＳ 明朝" w:hint="eastAsia"/>
        </w:rPr>
        <w:t>，生協の売店など</w:t>
      </w:r>
      <w:r w:rsidRPr="00951E29">
        <w:rPr>
          <w:rFonts w:cs="ＭＳ 明朝" w:hint="eastAsia"/>
        </w:rPr>
        <w:t>が利用できます。なお，</w:t>
      </w:r>
      <w:r>
        <w:rPr>
          <w:rFonts w:cs="ＭＳ 明朝" w:hint="eastAsia"/>
        </w:rPr>
        <w:t>土日の</w:t>
      </w:r>
      <w:r>
        <w:t>2</w:t>
      </w:r>
      <w:r>
        <w:rPr>
          <w:rFonts w:cs="ＭＳ 明朝" w:hint="eastAsia"/>
        </w:rPr>
        <w:t>日間は，</w:t>
      </w:r>
      <w:r w:rsidRPr="00951E29">
        <w:rPr>
          <w:rFonts w:cs="ＭＳ 明朝" w:hint="eastAsia"/>
        </w:rPr>
        <w:t>限定</w:t>
      </w:r>
      <w:r>
        <w:rPr>
          <w:rFonts w:cs="ＭＳ 明朝" w:hint="eastAsia"/>
        </w:rPr>
        <w:t>数量ですがお弁当も</w:t>
      </w:r>
      <w:r w:rsidRPr="00951E29">
        <w:rPr>
          <w:rFonts w:cs="ＭＳ 明朝" w:hint="eastAsia"/>
        </w:rPr>
        <w:t>販売いたします。</w:t>
      </w:r>
    </w:p>
    <w:p w:rsidR="001214C9" w:rsidRDefault="001214C9" w:rsidP="009873CC">
      <w:pPr>
        <w:ind w:leftChars="100" w:left="420" w:hangingChars="100" w:hanging="210"/>
        <w:rPr>
          <w:rFonts w:cs="Times New Roman"/>
        </w:rPr>
      </w:pPr>
      <w:r w:rsidRPr="00951E29">
        <w:rPr>
          <w:rFonts w:cs="ＭＳ 明朝" w:hint="eastAsia"/>
        </w:rPr>
        <w:t>・喫煙は指定の場所で行ってください（屋外に数カ所設置しています）。</w:t>
      </w:r>
    </w:p>
    <w:p w:rsidR="001214C9" w:rsidRDefault="001214C9" w:rsidP="009873CC">
      <w:pPr>
        <w:ind w:leftChars="100" w:left="420" w:hangingChars="100" w:hanging="210"/>
        <w:rPr>
          <w:rFonts w:cs="Times New Roman"/>
        </w:rPr>
      </w:pPr>
      <w:r w:rsidRPr="00951E29">
        <w:rPr>
          <w:rFonts w:cs="ＭＳ 明朝" w:hint="eastAsia"/>
        </w:rPr>
        <w:t>・航空券や宿泊などの手配については，参加者各自で行ってください。</w:t>
      </w:r>
    </w:p>
    <w:p w:rsidR="001214C9" w:rsidRPr="002F6AAA" w:rsidRDefault="00840EA1" w:rsidP="005F78D7">
      <w:pPr>
        <w:rPr>
          <w:rFonts w:cs="Times New Roman"/>
        </w:rPr>
      </w:pPr>
      <w:r>
        <w:rPr>
          <w:rFonts w:cs="Times New Roman"/>
        </w:rPr>
        <w:br w:type="page"/>
      </w:r>
    </w:p>
    <w:p w:rsidR="001214C9" w:rsidRPr="00F56A00" w:rsidRDefault="001214C9" w:rsidP="004D0C51">
      <w:pPr>
        <w:ind w:left="1"/>
        <w:rPr>
          <w:rFonts w:ascii="ＭＳ ゴシック" w:eastAsia="ＭＳ ゴシック" w:hAnsi="ＭＳ ゴシック" w:cs="Times New Roman"/>
          <w:sz w:val="24"/>
          <w:szCs w:val="24"/>
        </w:rPr>
      </w:pPr>
      <w:r w:rsidRPr="00951E29">
        <w:rPr>
          <w:rFonts w:ascii="ＭＳ ゴシック" w:eastAsia="ＭＳ ゴシック" w:hAnsi="ＭＳ ゴシック" w:cs="ＭＳ ゴシック" w:hint="eastAsia"/>
          <w:sz w:val="24"/>
          <w:szCs w:val="24"/>
        </w:rPr>
        <w:lastRenderedPageBreak/>
        <w:t>《ビジネスミーティング》</w:t>
      </w:r>
    </w:p>
    <w:p w:rsidR="001214C9" w:rsidRDefault="001214C9" w:rsidP="009873CC">
      <w:pPr>
        <w:ind w:leftChars="100" w:left="420" w:hangingChars="100" w:hanging="210"/>
        <w:rPr>
          <w:rFonts w:cs="Times New Roman"/>
        </w:rPr>
      </w:pPr>
      <w:r w:rsidRPr="00951E29">
        <w:rPr>
          <w:rFonts w:cs="ＭＳ 明朝" w:hint="eastAsia"/>
        </w:rPr>
        <w:t>・数多くのビジネスミーティングが予定されています（緑化工学会：</w:t>
      </w:r>
      <w:r w:rsidRPr="00951E29">
        <w:t>3</w:t>
      </w:r>
      <w:r w:rsidRPr="00951E29">
        <w:rPr>
          <w:rFonts w:cs="ＭＳ 明朝" w:hint="eastAsia"/>
        </w:rPr>
        <w:t>件，応用生態工学会</w:t>
      </w:r>
      <w:r w:rsidRPr="00951E29">
        <w:t>7</w:t>
      </w:r>
      <w:r w:rsidRPr="00951E29">
        <w:rPr>
          <w:rFonts w:cs="ＭＳ 明朝" w:hint="eastAsia"/>
        </w:rPr>
        <w:t>件，景観生態学会：</w:t>
      </w:r>
      <w:r w:rsidRPr="00951E29">
        <w:t>4</w:t>
      </w:r>
      <w:r w:rsidRPr="00951E29">
        <w:rPr>
          <w:rFonts w:cs="ＭＳ 明朝" w:hint="eastAsia"/>
        </w:rPr>
        <w:t>件。</w:t>
      </w:r>
      <w:r w:rsidRPr="00951E29">
        <w:t>LEE</w:t>
      </w:r>
      <w:r w:rsidRPr="00951E29">
        <w:rPr>
          <w:rFonts w:cs="ＭＳ 明朝" w:hint="eastAsia"/>
        </w:rPr>
        <w:t>：</w:t>
      </w:r>
      <w:r w:rsidRPr="00951E29">
        <w:t>1</w:t>
      </w:r>
      <w:r w:rsidRPr="00951E29">
        <w:rPr>
          <w:rFonts w:cs="ＭＳ 明朝" w:hint="eastAsia"/>
        </w:rPr>
        <w:t>件，</w:t>
      </w:r>
      <w:r w:rsidRPr="00951E29">
        <w:t>ELR</w:t>
      </w:r>
      <w:r>
        <w:t xml:space="preserve"> </w:t>
      </w:r>
      <w:r w:rsidRPr="00951E29">
        <w:t>2012</w:t>
      </w:r>
      <w:r w:rsidRPr="00951E29">
        <w:rPr>
          <w:rFonts w:cs="ＭＳ 明朝" w:hint="eastAsia"/>
        </w:rPr>
        <w:t>：</w:t>
      </w:r>
      <w:r w:rsidRPr="00951E29">
        <w:t>1</w:t>
      </w:r>
      <w:r w:rsidRPr="00951E29">
        <w:rPr>
          <w:rFonts w:cs="ＭＳ 明朝" w:hint="eastAsia"/>
        </w:rPr>
        <w:t>件）。</w:t>
      </w:r>
    </w:p>
    <w:p w:rsidR="001214C9" w:rsidRDefault="001214C9" w:rsidP="009873CC">
      <w:pPr>
        <w:ind w:leftChars="100" w:left="420" w:hangingChars="100" w:hanging="210"/>
        <w:rPr>
          <w:rFonts w:cs="Times New Roman"/>
        </w:rPr>
      </w:pPr>
      <w:r w:rsidRPr="00951E29">
        <w:rPr>
          <w:rFonts w:cs="ＭＳ 明朝" w:hint="eastAsia"/>
        </w:rPr>
        <w:t>・ビジネスミーティングに参加する必要のある各位は，会場対応表に時間帯と部屋番号を整理してありますので，ご確認ください。</w:t>
      </w:r>
    </w:p>
    <w:p w:rsidR="001214C9" w:rsidRPr="002F6AAA" w:rsidRDefault="001214C9" w:rsidP="00872109">
      <w:pPr>
        <w:ind w:left="1"/>
        <w:rPr>
          <w:rFonts w:cs="Times New Roman"/>
        </w:rPr>
      </w:pPr>
    </w:p>
    <w:p w:rsidR="001214C9" w:rsidRPr="00F56A00" w:rsidRDefault="001214C9" w:rsidP="0076335F">
      <w:pPr>
        <w:ind w:left="1"/>
        <w:rPr>
          <w:rFonts w:ascii="ＭＳ ゴシック" w:eastAsia="ＭＳ ゴシック" w:hAnsi="ＭＳ ゴシック" w:cs="Times New Roman"/>
          <w:sz w:val="24"/>
          <w:szCs w:val="24"/>
        </w:rPr>
      </w:pPr>
      <w:r w:rsidRPr="00951E29">
        <w:rPr>
          <w:rFonts w:ascii="ＭＳ ゴシック" w:eastAsia="ＭＳ ゴシック" w:hAnsi="ＭＳ ゴシック" w:cs="ＭＳ ゴシック" w:hint="eastAsia"/>
          <w:sz w:val="24"/>
          <w:szCs w:val="24"/>
        </w:rPr>
        <w:t>《会場とスケジュール》</w:t>
      </w:r>
    </w:p>
    <w:p w:rsidR="001214C9" w:rsidRPr="002F6AAA" w:rsidRDefault="001214C9" w:rsidP="0076335F">
      <w:pPr>
        <w:ind w:left="1"/>
        <w:rPr>
          <w:rFonts w:cs="Times New Roman"/>
        </w:rPr>
      </w:pPr>
      <w:r w:rsidRPr="00951E29">
        <w:rPr>
          <w:rFonts w:hAnsi="ＭＳ ゴシック" w:cs="ＭＳ 明朝" w:hint="eastAsia"/>
        </w:rPr>
        <w:t xml:space="preserve">　</w:t>
      </w:r>
      <w:r w:rsidRPr="00185571">
        <w:rPr>
          <w:rFonts w:hAnsi="ＭＳ ゴシック" w:cs="ＭＳ 明朝" w:hint="eastAsia"/>
        </w:rPr>
        <w:t>次ページ以降に掲載しています。</w:t>
      </w:r>
    </w:p>
    <w:p w:rsidR="001214C9" w:rsidRPr="002F6AAA" w:rsidRDefault="001214C9" w:rsidP="0076335F">
      <w:pPr>
        <w:ind w:left="1"/>
        <w:rPr>
          <w:rFonts w:cs="Times New Roman"/>
        </w:rPr>
      </w:pPr>
    </w:p>
    <w:p w:rsidR="001214C9" w:rsidRPr="00F56A00" w:rsidRDefault="001214C9" w:rsidP="00476E9F">
      <w:pPr>
        <w:ind w:left="1"/>
        <w:rPr>
          <w:rFonts w:ascii="ＭＳ ゴシック" w:eastAsia="ＭＳ ゴシック" w:hAnsi="ＭＳ ゴシック" w:cs="Times New Roman"/>
          <w:sz w:val="24"/>
          <w:szCs w:val="24"/>
        </w:rPr>
      </w:pPr>
      <w:r w:rsidRPr="00951E29">
        <w:rPr>
          <w:rFonts w:ascii="ＭＳ ゴシック" w:eastAsia="ＭＳ ゴシック" w:hAnsi="ＭＳ ゴシック" w:cs="ＭＳ ゴシック" w:hint="eastAsia"/>
          <w:sz w:val="24"/>
          <w:szCs w:val="24"/>
        </w:rPr>
        <w:t>《会場へのアクセス》</w:t>
      </w:r>
    </w:p>
    <w:p w:rsidR="001214C9" w:rsidRPr="002F6AAA" w:rsidRDefault="001214C9" w:rsidP="00476E9F">
      <w:pPr>
        <w:rPr>
          <w:rFonts w:cs="Times New Roman"/>
        </w:rPr>
      </w:pPr>
      <w:r w:rsidRPr="00951E29">
        <w:rPr>
          <w:rFonts w:hAnsi="ＭＳ 明朝" w:cs="ＭＳ 明朝" w:hint="eastAsia"/>
        </w:rPr>
        <w:t xml:space="preserve">　・山手線利用</w:t>
      </w:r>
    </w:p>
    <w:p w:rsidR="001214C9" w:rsidRPr="002F6AAA" w:rsidRDefault="001214C9" w:rsidP="00476E9F">
      <w:pPr>
        <w:rPr>
          <w:rFonts w:cs="Times New Roman"/>
        </w:rPr>
      </w:pPr>
      <w:r w:rsidRPr="00951E29">
        <w:rPr>
          <w:rFonts w:hAnsi="ＭＳ 明朝" w:cs="ＭＳ 明朝" w:hint="eastAsia"/>
        </w:rPr>
        <w:t xml:space="preserve">　　　◆</w:t>
      </w:r>
      <w:r w:rsidRPr="00951E29">
        <w:t xml:space="preserve"> </w:t>
      </w:r>
      <w:r w:rsidRPr="00951E29">
        <w:rPr>
          <w:rFonts w:hAnsi="ＭＳ 明朝" w:cs="ＭＳ 明朝" w:hint="eastAsia"/>
        </w:rPr>
        <w:t>渋谷駅下車（渋谷駅西口</w:t>
      </w:r>
      <w:r w:rsidRPr="00951E29">
        <w:rPr>
          <w:rFonts w:cs="ＭＳ 明朝" w:hint="eastAsia"/>
        </w:rPr>
        <w:t>）</w:t>
      </w:r>
    </w:p>
    <w:p w:rsidR="001214C9" w:rsidRPr="002F6AAA" w:rsidRDefault="001214C9" w:rsidP="00476E9F">
      <w:pPr>
        <w:rPr>
          <w:rFonts w:cs="Times New Roman"/>
        </w:rPr>
      </w:pPr>
      <w:r w:rsidRPr="00951E29">
        <w:rPr>
          <w:rFonts w:hAnsi="ＭＳ 明朝" w:cs="ＭＳ 明朝" w:hint="eastAsia"/>
        </w:rPr>
        <w:t xml:space="preserve">　　　　</w:t>
      </w:r>
      <w:r w:rsidRPr="00951E29">
        <w:rPr>
          <w:rFonts w:cs="ＭＳ 明朝" w:hint="eastAsia"/>
        </w:rPr>
        <w:t>□</w:t>
      </w:r>
      <w:r w:rsidRPr="00951E29">
        <w:t xml:space="preserve"> </w:t>
      </w:r>
      <w:r w:rsidRPr="00951E29">
        <w:rPr>
          <w:rFonts w:hAnsi="ＭＳ 明朝" w:cs="ＭＳ 明朝" w:hint="eastAsia"/>
        </w:rPr>
        <w:t>バス</w:t>
      </w:r>
      <w:r w:rsidRPr="00951E29">
        <w:rPr>
          <w:rFonts w:hAnsi="ＭＳ 明朝"/>
        </w:rPr>
        <w:t xml:space="preserve"> </w:t>
      </w:r>
      <w:r w:rsidRPr="00951E29">
        <w:rPr>
          <w:rFonts w:hAnsi="ＭＳ 明朝" w:cs="ＭＳ 明朝" w:hint="eastAsia"/>
        </w:rPr>
        <w:t>＜渋谷駅</w:t>
      </w:r>
      <w:r w:rsidRPr="00951E29">
        <w:rPr>
          <w:rFonts w:hAnsi="ＭＳ 明朝"/>
        </w:rPr>
        <w:t xml:space="preserve"> </w:t>
      </w:r>
      <w:r w:rsidRPr="00951E29">
        <w:rPr>
          <w:rFonts w:hAnsi="ＭＳ 明朝" w:cs="ＭＳ 明朝" w:hint="eastAsia"/>
        </w:rPr>
        <w:t>→</w:t>
      </w:r>
      <w:r w:rsidRPr="00951E29">
        <w:rPr>
          <w:rFonts w:hAnsi="ＭＳ 明朝"/>
        </w:rPr>
        <w:t xml:space="preserve"> </w:t>
      </w:r>
      <w:r w:rsidRPr="00951E29">
        <w:rPr>
          <w:rFonts w:hAnsi="ＭＳ 明朝" w:cs="ＭＳ 明朝" w:hint="eastAsia"/>
        </w:rPr>
        <w:t>農大前＞（</w:t>
      </w:r>
      <w:r w:rsidRPr="00951E29">
        <w:t>30</w:t>
      </w:r>
      <w:r w:rsidRPr="00951E29">
        <w:rPr>
          <w:rFonts w:hAnsi="ＭＳ 明朝" w:cs="ＭＳ 明朝" w:hint="eastAsia"/>
        </w:rPr>
        <w:t>分位）</w:t>
      </w:r>
    </w:p>
    <w:p w:rsidR="001214C9" w:rsidRPr="00D61E76" w:rsidRDefault="001214C9" w:rsidP="00476E9F">
      <w:pPr>
        <w:rPr>
          <w:rFonts w:cs="Times New Roman"/>
        </w:rPr>
      </w:pPr>
      <w:r w:rsidRPr="00951E29">
        <w:rPr>
          <w:rFonts w:hAnsi="ＭＳ 明朝" w:cs="ＭＳ 明朝" w:hint="eastAsia"/>
        </w:rPr>
        <w:t xml:space="preserve">　　　　　小田急バス　　成城学園前駅西口行</w:t>
      </w:r>
      <w:r w:rsidRPr="00951E29">
        <w:rPr>
          <w:rFonts w:cs="ＭＳ 明朝" w:hint="eastAsia"/>
        </w:rPr>
        <w:t>……</w:t>
      </w:r>
      <w:r w:rsidRPr="00951E29">
        <w:rPr>
          <w:rFonts w:hAnsi="ＭＳ 明朝" w:cs="ＭＳ 明朝" w:hint="eastAsia"/>
        </w:rPr>
        <w:t>（渋</w:t>
      </w:r>
      <w:r w:rsidRPr="00951E29">
        <w:t>24</w:t>
      </w:r>
      <w:r w:rsidRPr="00951E29">
        <w:rPr>
          <w:rFonts w:hAnsi="ＭＳ 明朝" w:cs="ＭＳ 明朝" w:hint="eastAsia"/>
        </w:rPr>
        <w:t>）</w:t>
      </w:r>
      <w:r>
        <w:rPr>
          <w:rFonts w:hAnsi="ＭＳ 明朝" w:cs="ＭＳ 明朝" w:hint="eastAsia"/>
        </w:rPr>
        <w:t xml:space="preserve">　</w:t>
      </w:r>
      <w:r w:rsidRPr="00951E29">
        <w:rPr>
          <w:rFonts w:hAnsi="ＭＳ 明朝" w:cs="ＭＳ 明朝" w:hint="eastAsia"/>
        </w:rPr>
        <w:t xml:space="preserve">　調布駅南口行</w:t>
      </w:r>
      <w:r w:rsidRPr="00951E29">
        <w:rPr>
          <w:rFonts w:cs="ＭＳ 明朝" w:hint="eastAsia"/>
        </w:rPr>
        <w:t>…………</w:t>
      </w:r>
      <w:r w:rsidRPr="00951E29">
        <w:rPr>
          <w:rFonts w:hAnsi="ＭＳ 明朝" w:cs="ＭＳ 明朝" w:hint="eastAsia"/>
        </w:rPr>
        <w:t>（渋</w:t>
      </w:r>
      <w:r w:rsidRPr="00951E29">
        <w:t>26</w:t>
      </w:r>
      <w:r w:rsidRPr="00951E29">
        <w:rPr>
          <w:rFonts w:hAnsi="ＭＳ 明朝" w:cs="ＭＳ 明朝" w:hint="eastAsia"/>
        </w:rPr>
        <w:t>）</w:t>
      </w:r>
    </w:p>
    <w:p w:rsidR="001214C9" w:rsidRPr="00D61E76" w:rsidRDefault="001214C9" w:rsidP="00476E9F">
      <w:pPr>
        <w:rPr>
          <w:rFonts w:cs="Times New Roman"/>
        </w:rPr>
      </w:pPr>
      <w:r w:rsidRPr="00951E29">
        <w:rPr>
          <w:rFonts w:hAnsi="ＭＳ 明朝" w:cs="ＭＳ 明朝" w:hint="eastAsia"/>
        </w:rPr>
        <w:t xml:space="preserve">　　　　　東急バス　　　成城学園前駅西口行</w:t>
      </w:r>
      <w:r w:rsidRPr="00951E29">
        <w:rPr>
          <w:rFonts w:cs="ＭＳ 明朝" w:hint="eastAsia"/>
        </w:rPr>
        <w:t>……</w:t>
      </w:r>
      <w:r w:rsidRPr="00951E29">
        <w:rPr>
          <w:rFonts w:hAnsi="ＭＳ 明朝" w:cs="ＭＳ 明朝" w:hint="eastAsia"/>
        </w:rPr>
        <w:t>（渋</w:t>
      </w:r>
      <w:r w:rsidRPr="00951E29">
        <w:t>24</w:t>
      </w:r>
      <w:r w:rsidRPr="00951E29">
        <w:rPr>
          <w:rFonts w:hAnsi="ＭＳ 明朝" w:cs="ＭＳ 明朝" w:hint="eastAsia"/>
        </w:rPr>
        <w:t xml:space="preserve">）　</w:t>
      </w:r>
      <w:r>
        <w:rPr>
          <w:rFonts w:hAnsi="ＭＳ 明朝" w:cs="ＭＳ 明朝" w:hint="eastAsia"/>
        </w:rPr>
        <w:t xml:space="preserve">　</w:t>
      </w:r>
      <w:r w:rsidRPr="00951E29">
        <w:rPr>
          <w:rFonts w:hAnsi="ＭＳ 明朝" w:cs="ＭＳ 明朝" w:hint="eastAsia"/>
        </w:rPr>
        <w:t>祖師ヶ谷大蔵駅行…</w:t>
      </w:r>
      <w:r w:rsidRPr="00951E29">
        <w:rPr>
          <w:rFonts w:cs="ＭＳ 明朝" w:hint="eastAsia"/>
        </w:rPr>
        <w:t>…</w:t>
      </w:r>
      <w:r w:rsidRPr="00951E29">
        <w:rPr>
          <w:rFonts w:hAnsi="ＭＳ 明朝" w:cs="ＭＳ 明朝" w:hint="eastAsia"/>
        </w:rPr>
        <w:t>（渋</w:t>
      </w:r>
      <w:r w:rsidRPr="00951E29">
        <w:t>23</w:t>
      </w:r>
      <w:r w:rsidRPr="00951E29">
        <w:rPr>
          <w:rFonts w:hAnsi="ＭＳ 明朝" w:cs="ＭＳ 明朝" w:hint="eastAsia"/>
        </w:rPr>
        <w:t>）</w:t>
      </w:r>
    </w:p>
    <w:p w:rsidR="001214C9" w:rsidRPr="002F6AAA" w:rsidRDefault="001214C9" w:rsidP="00476E9F">
      <w:pPr>
        <w:rPr>
          <w:rFonts w:cs="Times New Roman"/>
        </w:rPr>
      </w:pPr>
      <w:r w:rsidRPr="00951E29">
        <w:rPr>
          <w:rFonts w:hAnsi="ＭＳ 明朝" w:cs="ＭＳ 明朝" w:hint="eastAsia"/>
        </w:rPr>
        <w:t xml:space="preserve">　・小田急線利用</w:t>
      </w:r>
    </w:p>
    <w:p w:rsidR="001214C9" w:rsidRPr="002F6AAA" w:rsidRDefault="001214C9" w:rsidP="00476E9F">
      <w:pPr>
        <w:rPr>
          <w:rFonts w:cs="Times New Roman"/>
        </w:rPr>
      </w:pPr>
      <w:r w:rsidRPr="00951E29">
        <w:rPr>
          <w:rFonts w:hAnsi="ＭＳ 明朝" w:cs="ＭＳ 明朝" w:hint="eastAsia"/>
        </w:rPr>
        <w:t xml:space="preserve">　　　◆</w:t>
      </w:r>
      <w:r w:rsidRPr="00951E29">
        <w:t xml:space="preserve"> </w:t>
      </w:r>
      <w:r w:rsidRPr="00951E29">
        <w:rPr>
          <w:rFonts w:hAnsi="ＭＳ 明朝" w:cs="ＭＳ 明朝" w:hint="eastAsia"/>
        </w:rPr>
        <w:t>経堂駅下車</w:t>
      </w:r>
    </w:p>
    <w:p w:rsidR="001214C9" w:rsidRPr="002F6AAA" w:rsidRDefault="001214C9" w:rsidP="00476E9F">
      <w:pPr>
        <w:rPr>
          <w:rFonts w:cs="Times New Roman"/>
        </w:rPr>
      </w:pPr>
      <w:r w:rsidRPr="00951E29">
        <w:rPr>
          <w:rFonts w:hAnsi="ＭＳ 明朝" w:cs="ＭＳ 明朝" w:hint="eastAsia"/>
        </w:rPr>
        <w:t xml:space="preserve">　　　　</w:t>
      </w:r>
      <w:r w:rsidRPr="00951E29">
        <w:rPr>
          <w:rFonts w:cs="ＭＳ 明朝" w:hint="eastAsia"/>
        </w:rPr>
        <w:t>□</w:t>
      </w:r>
      <w:r w:rsidRPr="00951E29">
        <w:t xml:space="preserve"> </w:t>
      </w:r>
      <w:r w:rsidRPr="00951E29">
        <w:rPr>
          <w:rFonts w:hAnsi="ＭＳ 明朝" w:cs="ＭＳ 明朝" w:hint="eastAsia"/>
        </w:rPr>
        <w:t>南へ徒歩約</w:t>
      </w:r>
      <w:r w:rsidRPr="00951E29">
        <w:t>15</w:t>
      </w:r>
      <w:r w:rsidRPr="00951E29">
        <w:rPr>
          <w:rFonts w:hAnsi="ＭＳ 明朝" w:cs="ＭＳ 明朝" w:hint="eastAsia"/>
        </w:rPr>
        <w:t>分</w:t>
      </w:r>
    </w:p>
    <w:p w:rsidR="001214C9" w:rsidRPr="002F6AAA" w:rsidRDefault="001214C9" w:rsidP="00476E9F">
      <w:pPr>
        <w:rPr>
          <w:rFonts w:cs="Times New Roman"/>
        </w:rPr>
      </w:pPr>
      <w:r w:rsidRPr="00951E29">
        <w:rPr>
          <w:rFonts w:hAnsi="ＭＳ 明朝" w:cs="ＭＳ 明朝" w:hint="eastAsia"/>
        </w:rPr>
        <w:t xml:space="preserve">　　　◆</w:t>
      </w:r>
      <w:r w:rsidRPr="00951E29">
        <w:t xml:space="preserve"> </w:t>
      </w:r>
      <w:r w:rsidRPr="00951E29">
        <w:rPr>
          <w:rFonts w:hAnsi="ＭＳ 明朝" w:cs="ＭＳ 明朝" w:hint="eastAsia"/>
        </w:rPr>
        <w:t>千歳船橋駅下車</w:t>
      </w:r>
    </w:p>
    <w:p w:rsidR="001214C9" w:rsidRPr="002F6AAA" w:rsidRDefault="001214C9" w:rsidP="00476E9F">
      <w:pPr>
        <w:rPr>
          <w:rFonts w:cs="Times New Roman"/>
        </w:rPr>
      </w:pPr>
      <w:r w:rsidRPr="00951E29">
        <w:rPr>
          <w:rFonts w:hAnsi="ＭＳ 明朝" w:cs="ＭＳ 明朝" w:hint="eastAsia"/>
        </w:rPr>
        <w:t xml:space="preserve">　　　　</w:t>
      </w:r>
      <w:r w:rsidRPr="00951E29">
        <w:rPr>
          <w:rFonts w:cs="ＭＳ 明朝" w:hint="eastAsia"/>
        </w:rPr>
        <w:t>□</w:t>
      </w:r>
      <w:r w:rsidRPr="00951E29">
        <w:t xml:space="preserve"> </w:t>
      </w:r>
      <w:r w:rsidRPr="00951E29">
        <w:rPr>
          <w:rFonts w:hAnsi="ＭＳ 明朝" w:cs="ＭＳ 明朝" w:hint="eastAsia"/>
        </w:rPr>
        <w:t>南へ徒歩</w:t>
      </w:r>
      <w:r>
        <w:rPr>
          <w:rFonts w:hAnsi="ＭＳ 明朝" w:cs="ＭＳ 明朝" w:hint="eastAsia"/>
        </w:rPr>
        <w:t>約</w:t>
      </w:r>
      <w:r w:rsidRPr="00951E29">
        <w:t>15</w:t>
      </w:r>
      <w:r w:rsidRPr="00951E29">
        <w:rPr>
          <w:rFonts w:hAnsi="ＭＳ 明朝" w:cs="ＭＳ 明朝" w:hint="eastAsia"/>
        </w:rPr>
        <w:t>分</w:t>
      </w:r>
    </w:p>
    <w:p w:rsidR="001214C9" w:rsidRPr="002F6AAA" w:rsidRDefault="001214C9" w:rsidP="00476E9F">
      <w:pPr>
        <w:rPr>
          <w:rFonts w:cs="Times New Roman"/>
        </w:rPr>
      </w:pPr>
      <w:r w:rsidRPr="00951E29">
        <w:rPr>
          <w:rFonts w:hAnsi="ＭＳ 明朝" w:cs="ＭＳ 明朝" w:hint="eastAsia"/>
        </w:rPr>
        <w:t xml:space="preserve">　　　　</w:t>
      </w:r>
      <w:r w:rsidRPr="00951E29">
        <w:rPr>
          <w:rFonts w:cs="ＭＳ 明朝" w:hint="eastAsia"/>
        </w:rPr>
        <w:t>□</w:t>
      </w:r>
      <w:r w:rsidRPr="00951E29">
        <w:t xml:space="preserve"> </w:t>
      </w:r>
      <w:r w:rsidRPr="00951E29">
        <w:rPr>
          <w:rFonts w:hAnsi="ＭＳ 明朝" w:cs="ＭＳ 明朝" w:hint="eastAsia"/>
        </w:rPr>
        <w:t>または，東急バス</w:t>
      </w:r>
      <w:r w:rsidRPr="00951E29">
        <w:rPr>
          <w:rFonts w:hAnsi="ＭＳ 明朝"/>
        </w:rPr>
        <w:t xml:space="preserve"> </w:t>
      </w:r>
      <w:r w:rsidRPr="00951E29">
        <w:rPr>
          <w:rFonts w:hAnsi="ＭＳ 明朝" w:cs="ＭＳ 明朝" w:hint="eastAsia"/>
        </w:rPr>
        <w:t>＜千歳船橋駅</w:t>
      </w:r>
      <w:r w:rsidRPr="00951E29">
        <w:rPr>
          <w:rFonts w:hAnsi="ＭＳ 明朝"/>
        </w:rPr>
        <w:t xml:space="preserve"> </w:t>
      </w:r>
      <w:r w:rsidRPr="00951E29">
        <w:rPr>
          <w:rFonts w:hAnsi="ＭＳ 明朝" w:cs="ＭＳ 明朝" w:hint="eastAsia"/>
        </w:rPr>
        <w:t>→</w:t>
      </w:r>
      <w:r w:rsidRPr="00951E29">
        <w:rPr>
          <w:rFonts w:hAnsi="ＭＳ 明朝"/>
        </w:rPr>
        <w:t xml:space="preserve"> </w:t>
      </w:r>
      <w:r w:rsidRPr="00951E29">
        <w:rPr>
          <w:rFonts w:hAnsi="ＭＳ 明朝" w:cs="ＭＳ 明朝" w:hint="eastAsia"/>
        </w:rPr>
        <w:t>農大前＞（</w:t>
      </w:r>
      <w:r w:rsidRPr="00951E29">
        <w:t>5</w:t>
      </w:r>
      <w:r w:rsidRPr="00951E29">
        <w:rPr>
          <w:rFonts w:hAnsi="ＭＳ 明朝" w:cs="ＭＳ 明朝" w:hint="eastAsia"/>
        </w:rPr>
        <w:t>分位）</w:t>
      </w:r>
    </w:p>
    <w:p w:rsidR="001214C9" w:rsidRPr="00D61E76" w:rsidRDefault="001214C9" w:rsidP="00476E9F">
      <w:pPr>
        <w:rPr>
          <w:rFonts w:cs="Times New Roman"/>
        </w:rPr>
      </w:pPr>
      <w:r w:rsidRPr="00951E29">
        <w:rPr>
          <w:rFonts w:hAnsi="ＭＳ 明朝" w:cs="ＭＳ 明朝" w:hint="eastAsia"/>
        </w:rPr>
        <w:t xml:space="preserve">　　　　　渋谷駅行</w:t>
      </w:r>
      <w:r w:rsidRPr="00951E29">
        <w:rPr>
          <w:rFonts w:cs="ＭＳ 明朝" w:hint="eastAsia"/>
        </w:rPr>
        <w:t>……</w:t>
      </w:r>
      <w:r w:rsidRPr="00951E29">
        <w:rPr>
          <w:rFonts w:hAnsi="ＭＳ 明朝" w:cs="ＭＳ 明朝" w:hint="eastAsia"/>
        </w:rPr>
        <w:t>（渋</w:t>
      </w:r>
      <w:r w:rsidRPr="00951E29">
        <w:t>23</w:t>
      </w:r>
      <w:r w:rsidRPr="00951E29">
        <w:rPr>
          <w:rFonts w:hAnsi="ＭＳ 明朝" w:cs="ＭＳ 明朝" w:hint="eastAsia"/>
        </w:rPr>
        <w:t>）　　等々力操車所行</w:t>
      </w:r>
      <w:r w:rsidRPr="00951E29">
        <w:rPr>
          <w:rFonts w:cs="ＭＳ 明朝" w:hint="eastAsia"/>
        </w:rPr>
        <w:t>……</w:t>
      </w:r>
      <w:r w:rsidRPr="00951E29">
        <w:rPr>
          <w:rFonts w:hAnsi="ＭＳ 明朝" w:cs="ＭＳ 明朝" w:hint="eastAsia"/>
        </w:rPr>
        <w:t>（等</w:t>
      </w:r>
      <w:r w:rsidRPr="00951E29">
        <w:t>11</w:t>
      </w:r>
      <w:r w:rsidRPr="00951E29">
        <w:rPr>
          <w:rFonts w:hAnsi="ＭＳ 明朝" w:cs="ＭＳ 明朝" w:hint="eastAsia"/>
        </w:rPr>
        <w:t>）　　用賀駅行</w:t>
      </w:r>
      <w:r w:rsidRPr="00951E29">
        <w:rPr>
          <w:rFonts w:cs="ＭＳ 明朝" w:hint="eastAsia"/>
        </w:rPr>
        <w:t>……</w:t>
      </w:r>
      <w:r w:rsidRPr="00951E29">
        <w:rPr>
          <w:rFonts w:hAnsi="ＭＳ 明朝" w:cs="ＭＳ 明朝" w:hint="eastAsia"/>
        </w:rPr>
        <w:t>（用</w:t>
      </w:r>
      <w:r w:rsidRPr="00951E29">
        <w:t>01</w:t>
      </w:r>
      <w:r w:rsidRPr="00951E29">
        <w:rPr>
          <w:rFonts w:hAnsi="ＭＳ 明朝" w:cs="ＭＳ 明朝" w:hint="eastAsia"/>
        </w:rPr>
        <w:t>）</w:t>
      </w:r>
    </w:p>
    <w:p w:rsidR="001214C9" w:rsidRPr="002F6AAA" w:rsidRDefault="001214C9" w:rsidP="00476E9F">
      <w:pPr>
        <w:rPr>
          <w:rFonts w:cs="Times New Roman"/>
        </w:rPr>
      </w:pPr>
      <w:r w:rsidRPr="00951E29">
        <w:rPr>
          <w:rFonts w:hAnsi="ＭＳ 明朝" w:cs="ＭＳ 明朝" w:hint="eastAsia"/>
        </w:rPr>
        <w:t xml:space="preserve">　・東急田園都市線利用</w:t>
      </w:r>
    </w:p>
    <w:p w:rsidR="001214C9" w:rsidRPr="002F6AAA" w:rsidRDefault="001214C9" w:rsidP="00476E9F">
      <w:pPr>
        <w:rPr>
          <w:rFonts w:cs="Times New Roman"/>
        </w:rPr>
      </w:pPr>
      <w:r w:rsidRPr="00951E29">
        <w:rPr>
          <w:rFonts w:hAnsi="ＭＳ 明朝" w:cs="ＭＳ 明朝" w:hint="eastAsia"/>
        </w:rPr>
        <w:t xml:space="preserve">　　　◆</w:t>
      </w:r>
      <w:r w:rsidRPr="00951E29">
        <w:t xml:space="preserve"> </w:t>
      </w:r>
      <w:r w:rsidRPr="00951E29">
        <w:rPr>
          <w:rFonts w:hAnsi="ＭＳ 明朝" w:cs="ＭＳ 明朝" w:hint="eastAsia"/>
        </w:rPr>
        <w:t>用賀駅下車</w:t>
      </w:r>
    </w:p>
    <w:p w:rsidR="001214C9" w:rsidRPr="002F6AAA" w:rsidRDefault="001214C9" w:rsidP="00476E9F">
      <w:pPr>
        <w:rPr>
          <w:rFonts w:cs="Times New Roman"/>
        </w:rPr>
      </w:pPr>
      <w:r w:rsidRPr="00951E29">
        <w:rPr>
          <w:rFonts w:hAnsi="ＭＳ 明朝" w:cs="ＭＳ 明朝" w:hint="eastAsia"/>
        </w:rPr>
        <w:t xml:space="preserve">　　　　</w:t>
      </w:r>
      <w:r w:rsidRPr="00951E29">
        <w:rPr>
          <w:rFonts w:cs="ＭＳ 明朝" w:hint="eastAsia"/>
        </w:rPr>
        <w:t>□</w:t>
      </w:r>
      <w:r w:rsidRPr="00951E29">
        <w:t xml:space="preserve"> </w:t>
      </w:r>
      <w:r w:rsidRPr="00951E29">
        <w:rPr>
          <w:rFonts w:hAnsi="ＭＳ 明朝" w:cs="ＭＳ 明朝" w:hint="eastAsia"/>
        </w:rPr>
        <w:t>徒歩約</w:t>
      </w:r>
      <w:r w:rsidRPr="00951E29">
        <w:t>25</w:t>
      </w:r>
      <w:r w:rsidRPr="00951E29">
        <w:rPr>
          <w:rFonts w:hAnsi="ＭＳ 明朝" w:cs="ＭＳ 明朝" w:hint="eastAsia"/>
        </w:rPr>
        <w:t>分</w:t>
      </w:r>
    </w:p>
    <w:p w:rsidR="001214C9" w:rsidRPr="002F6AAA" w:rsidRDefault="001214C9" w:rsidP="00476E9F">
      <w:pPr>
        <w:rPr>
          <w:rFonts w:cs="Times New Roman"/>
        </w:rPr>
      </w:pPr>
      <w:r w:rsidRPr="00951E29">
        <w:rPr>
          <w:rFonts w:hAnsi="ＭＳ 明朝" w:cs="ＭＳ 明朝" w:hint="eastAsia"/>
        </w:rPr>
        <w:t xml:space="preserve">　　　　</w:t>
      </w:r>
      <w:r w:rsidRPr="00951E29">
        <w:rPr>
          <w:rFonts w:cs="ＭＳ 明朝" w:hint="eastAsia"/>
        </w:rPr>
        <w:t>□</w:t>
      </w:r>
      <w:r w:rsidRPr="00951E29">
        <w:t xml:space="preserve"> </w:t>
      </w:r>
      <w:r w:rsidRPr="00951E29">
        <w:rPr>
          <w:rFonts w:hAnsi="ＭＳ 明朝" w:cs="ＭＳ 明朝" w:hint="eastAsia"/>
        </w:rPr>
        <w:t>または，東急バス</w:t>
      </w:r>
      <w:r w:rsidRPr="00951E29">
        <w:rPr>
          <w:rFonts w:hAnsi="ＭＳ 明朝"/>
        </w:rPr>
        <w:t xml:space="preserve"> </w:t>
      </w:r>
      <w:r w:rsidRPr="00951E29">
        <w:rPr>
          <w:rFonts w:hAnsi="ＭＳ 明朝" w:cs="ＭＳ 明朝" w:hint="eastAsia"/>
        </w:rPr>
        <w:t>＜用賀</w:t>
      </w:r>
      <w:r w:rsidRPr="00951E29">
        <w:rPr>
          <w:rFonts w:hAnsi="ＭＳ 明朝"/>
        </w:rPr>
        <w:t xml:space="preserve"> </w:t>
      </w:r>
      <w:r w:rsidRPr="00951E29">
        <w:rPr>
          <w:rFonts w:hAnsi="ＭＳ 明朝" w:cs="ＭＳ 明朝" w:hint="eastAsia"/>
        </w:rPr>
        <w:t>→</w:t>
      </w:r>
      <w:r w:rsidRPr="00951E29">
        <w:rPr>
          <w:rFonts w:hAnsi="ＭＳ 明朝"/>
        </w:rPr>
        <w:t xml:space="preserve"> </w:t>
      </w:r>
      <w:r w:rsidRPr="00951E29">
        <w:rPr>
          <w:rFonts w:hAnsi="ＭＳ 明朝" w:cs="ＭＳ 明朝" w:hint="eastAsia"/>
        </w:rPr>
        <w:t>農大前＞（</w:t>
      </w:r>
      <w:r w:rsidRPr="00951E29">
        <w:t>10</w:t>
      </w:r>
      <w:r w:rsidRPr="00951E29">
        <w:rPr>
          <w:rFonts w:hAnsi="ＭＳ 明朝" w:cs="ＭＳ 明朝" w:hint="eastAsia"/>
        </w:rPr>
        <w:t>分位）</w:t>
      </w:r>
    </w:p>
    <w:p w:rsidR="001214C9" w:rsidRPr="00D61E76" w:rsidRDefault="001214C9" w:rsidP="00476E9F">
      <w:pPr>
        <w:rPr>
          <w:rFonts w:cs="Times New Roman"/>
        </w:rPr>
      </w:pPr>
      <w:r w:rsidRPr="00951E29">
        <w:rPr>
          <w:rFonts w:hAnsi="ＭＳ 明朝" w:cs="ＭＳ 明朝" w:hint="eastAsia"/>
        </w:rPr>
        <w:t xml:space="preserve">　　</w:t>
      </w:r>
      <w:r w:rsidRPr="00951E29">
        <w:rPr>
          <w:rFonts w:cs="ＭＳ 明朝" w:hint="eastAsia"/>
        </w:rPr>
        <w:t xml:space="preserve">　　　</w:t>
      </w:r>
      <w:r w:rsidRPr="00951E29">
        <w:rPr>
          <w:rFonts w:hAnsi="ＭＳ 明朝" w:cs="ＭＳ 明朝" w:hint="eastAsia"/>
        </w:rPr>
        <w:t>世田谷区民会館行</w:t>
      </w:r>
      <w:r w:rsidRPr="00951E29">
        <w:rPr>
          <w:rFonts w:cs="ＭＳ 明朝" w:hint="eastAsia"/>
        </w:rPr>
        <w:t>……</w:t>
      </w:r>
      <w:r w:rsidRPr="00951E29">
        <w:rPr>
          <w:rFonts w:hAnsi="ＭＳ 明朝" w:cs="ＭＳ 明朝" w:hint="eastAsia"/>
        </w:rPr>
        <w:t>（園</w:t>
      </w:r>
      <w:r w:rsidRPr="00951E29">
        <w:t>02</w:t>
      </w:r>
      <w:r w:rsidRPr="00951E29">
        <w:rPr>
          <w:rFonts w:hAnsi="ＭＳ 明朝" w:cs="ＭＳ 明朝" w:hint="eastAsia"/>
        </w:rPr>
        <w:t>）　　祖師ヶ谷大蔵駅行</w:t>
      </w:r>
      <w:r w:rsidRPr="00951E29">
        <w:rPr>
          <w:rFonts w:cs="ＭＳ 明朝" w:hint="eastAsia"/>
        </w:rPr>
        <w:t>……</w:t>
      </w:r>
      <w:r w:rsidRPr="00951E29">
        <w:rPr>
          <w:rFonts w:hAnsi="ＭＳ 明朝" w:cs="ＭＳ 明朝" w:hint="eastAsia"/>
        </w:rPr>
        <w:t>（用</w:t>
      </w:r>
      <w:r w:rsidRPr="00951E29">
        <w:t>01</w:t>
      </w:r>
      <w:r w:rsidRPr="00951E29">
        <w:rPr>
          <w:rFonts w:hAnsi="ＭＳ 明朝" w:cs="ＭＳ 明朝" w:hint="eastAsia"/>
        </w:rPr>
        <w:t>）</w:t>
      </w:r>
    </w:p>
    <w:p w:rsidR="001214C9" w:rsidRPr="002F6AAA" w:rsidRDefault="001214C9" w:rsidP="00476E9F">
      <w:pPr>
        <w:rPr>
          <w:rFonts w:cs="Times New Roman"/>
        </w:rPr>
      </w:pPr>
      <w:r w:rsidRPr="00951E29">
        <w:rPr>
          <w:rFonts w:hAnsi="ＭＳ 明朝" w:cs="ＭＳ 明朝" w:hint="eastAsia"/>
        </w:rPr>
        <w:t xml:space="preserve">　・東急東横線利用</w:t>
      </w:r>
    </w:p>
    <w:p w:rsidR="001214C9" w:rsidRPr="002F6AAA" w:rsidRDefault="001214C9" w:rsidP="00476E9F">
      <w:pPr>
        <w:rPr>
          <w:rFonts w:cs="Times New Roman"/>
        </w:rPr>
      </w:pPr>
      <w:r w:rsidRPr="00951E29">
        <w:rPr>
          <w:rFonts w:hAnsi="ＭＳ 明朝" w:cs="ＭＳ 明朝" w:hint="eastAsia"/>
        </w:rPr>
        <w:t xml:space="preserve">　　　◆</w:t>
      </w:r>
      <w:r w:rsidRPr="00951E29">
        <w:t xml:space="preserve"> </w:t>
      </w:r>
      <w:r w:rsidRPr="00951E29">
        <w:rPr>
          <w:rFonts w:hAnsi="ＭＳ 明朝" w:cs="ＭＳ 明朝" w:hint="eastAsia"/>
        </w:rPr>
        <w:t>田園調布駅下車</w:t>
      </w:r>
    </w:p>
    <w:p w:rsidR="001214C9" w:rsidRPr="002F6AAA" w:rsidRDefault="001214C9" w:rsidP="00476E9F">
      <w:pPr>
        <w:rPr>
          <w:rFonts w:cs="Times New Roman"/>
        </w:rPr>
      </w:pPr>
      <w:r w:rsidRPr="00951E29">
        <w:rPr>
          <w:rFonts w:hAnsi="ＭＳ 明朝" w:cs="ＭＳ 明朝" w:hint="eastAsia"/>
        </w:rPr>
        <w:t xml:space="preserve">　　　　</w:t>
      </w:r>
      <w:r w:rsidRPr="00951E29">
        <w:rPr>
          <w:rFonts w:cs="ＭＳ 明朝" w:hint="eastAsia"/>
        </w:rPr>
        <w:t>□</w:t>
      </w:r>
      <w:r w:rsidRPr="00951E29">
        <w:t xml:space="preserve"> </w:t>
      </w:r>
      <w:r w:rsidRPr="00951E29">
        <w:rPr>
          <w:rFonts w:hAnsi="ＭＳ 明朝" w:cs="ＭＳ 明朝" w:hint="eastAsia"/>
        </w:rPr>
        <w:t>バス</w:t>
      </w:r>
      <w:r w:rsidRPr="00951E29">
        <w:rPr>
          <w:rFonts w:hAnsi="ＭＳ 明朝"/>
        </w:rPr>
        <w:t xml:space="preserve"> </w:t>
      </w:r>
      <w:r w:rsidRPr="00951E29">
        <w:rPr>
          <w:rFonts w:hAnsi="ＭＳ 明朝" w:cs="ＭＳ 明朝" w:hint="eastAsia"/>
        </w:rPr>
        <w:t>＜田園調布駅</w:t>
      </w:r>
      <w:r w:rsidRPr="00951E29">
        <w:rPr>
          <w:rFonts w:hAnsi="ＭＳ 明朝"/>
        </w:rPr>
        <w:t xml:space="preserve"> </w:t>
      </w:r>
      <w:r w:rsidRPr="00951E29">
        <w:rPr>
          <w:rFonts w:hAnsi="ＭＳ 明朝" w:cs="ＭＳ 明朝" w:hint="eastAsia"/>
        </w:rPr>
        <w:t>→</w:t>
      </w:r>
      <w:r w:rsidRPr="00951E29">
        <w:rPr>
          <w:rFonts w:hAnsi="ＭＳ 明朝"/>
        </w:rPr>
        <w:t xml:space="preserve"> </w:t>
      </w:r>
      <w:r w:rsidRPr="00951E29">
        <w:rPr>
          <w:rFonts w:hAnsi="ＭＳ 明朝" w:cs="ＭＳ 明朝" w:hint="eastAsia"/>
        </w:rPr>
        <w:t>農大前＞（</w:t>
      </w:r>
      <w:r w:rsidRPr="00951E29">
        <w:t>40</w:t>
      </w:r>
      <w:r w:rsidRPr="00951E29">
        <w:rPr>
          <w:rFonts w:hAnsi="ＭＳ 明朝" w:cs="ＭＳ 明朝" w:hint="eastAsia"/>
        </w:rPr>
        <w:t>分位）</w:t>
      </w:r>
    </w:p>
    <w:p w:rsidR="001214C9" w:rsidRPr="00D61E76" w:rsidRDefault="001214C9" w:rsidP="00476E9F">
      <w:pPr>
        <w:rPr>
          <w:rFonts w:hAnsi="ＭＳ 明朝" w:cs="Times New Roman"/>
        </w:rPr>
      </w:pPr>
      <w:r w:rsidRPr="00951E29">
        <w:rPr>
          <w:rFonts w:hAnsi="ＭＳ 明朝" w:cs="ＭＳ 明朝" w:hint="eastAsia"/>
        </w:rPr>
        <w:t xml:space="preserve">　　</w:t>
      </w:r>
      <w:r w:rsidRPr="00951E29">
        <w:rPr>
          <w:rFonts w:cs="ＭＳ 明朝" w:hint="eastAsia"/>
        </w:rPr>
        <w:t xml:space="preserve">　　　</w:t>
      </w:r>
      <w:r w:rsidRPr="00951E29">
        <w:rPr>
          <w:rFonts w:hAnsi="ＭＳ 明朝" w:cs="ＭＳ 明朝" w:hint="eastAsia"/>
        </w:rPr>
        <w:t>世田谷区民会館行</w:t>
      </w:r>
      <w:r w:rsidRPr="00951E29">
        <w:rPr>
          <w:rFonts w:cs="ＭＳ 明朝" w:hint="eastAsia"/>
        </w:rPr>
        <w:t>……</w:t>
      </w:r>
      <w:r w:rsidRPr="00951E29">
        <w:rPr>
          <w:rFonts w:hAnsi="ＭＳ 明朝" w:cs="ＭＳ 明朝" w:hint="eastAsia"/>
        </w:rPr>
        <w:t>（園</w:t>
      </w:r>
      <w:r w:rsidRPr="00951E29">
        <w:t>02</w:t>
      </w:r>
      <w:r w:rsidRPr="00951E29">
        <w:rPr>
          <w:rFonts w:hAnsi="ＭＳ 明朝" w:cs="ＭＳ 明朝" w:hint="eastAsia"/>
        </w:rPr>
        <w:t>）</w:t>
      </w:r>
    </w:p>
    <w:p w:rsidR="001214C9" w:rsidRPr="00D61E76" w:rsidRDefault="001214C9" w:rsidP="00476E9F">
      <w:pPr>
        <w:rPr>
          <w:rFonts w:cs="Times New Roman"/>
        </w:rPr>
      </w:pPr>
    </w:p>
    <w:p w:rsidR="001214C9" w:rsidRPr="002F6AAA" w:rsidRDefault="00C750CD" w:rsidP="00476E9F">
      <w:pPr>
        <w:rPr>
          <w:rFonts w:cs="Times New Roman"/>
        </w:rPr>
      </w:pPr>
      <w:r>
        <w:rPr>
          <w:rFonts w:cs="Times New Roman"/>
        </w:rPr>
        <w:br w:type="page"/>
      </w:r>
    </w:p>
    <w:p w:rsidR="00C750CD" w:rsidRDefault="001214C9" w:rsidP="00476E9F">
      <w:pPr>
        <w:jc w:val="center"/>
        <w:rPr>
          <w:rFonts w:eastAsia="ＭＳ ゴシック" w:cs="ＭＳ ゴシック"/>
        </w:rPr>
      </w:pPr>
      <w:r>
        <w:rPr>
          <w:rFonts w:eastAsia="ＭＳ ゴシック" w:cs="ＭＳ ゴシック" w:hint="eastAsia"/>
        </w:rPr>
        <w:lastRenderedPageBreak/>
        <w:t>＜</w:t>
      </w:r>
      <w:r w:rsidRPr="00951E29">
        <w:rPr>
          <w:rFonts w:eastAsia="ＭＳ ゴシック" w:cs="ＭＳ ゴシック" w:hint="eastAsia"/>
        </w:rPr>
        <w:t>プログラム・会場対応表</w:t>
      </w:r>
      <w:r>
        <w:rPr>
          <w:rFonts w:eastAsia="ＭＳ ゴシック" w:cs="ＭＳ ゴシック" w:hint="eastAsia"/>
        </w:rPr>
        <w:t>＞</w:t>
      </w:r>
    </w:p>
    <w:p w:rsidR="001214C9" w:rsidRPr="002F6AAA" w:rsidRDefault="00840EA1" w:rsidP="00476E9F">
      <w:pPr>
        <w:jc w:val="center"/>
        <w:rPr>
          <w:rFonts w:eastAsia="ＭＳ ゴシック" w:cs="Times New Roman"/>
        </w:rPr>
      </w:pPr>
      <w:r>
        <w:rPr>
          <w:noProof/>
        </w:rPr>
        <w:drawing>
          <wp:inline distT="0" distB="0" distL="0" distR="0">
            <wp:extent cx="5923280" cy="6687185"/>
            <wp:effectExtent l="0" t="0" r="127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3280" cy="6687185"/>
                    </a:xfrm>
                    <a:prstGeom prst="rect">
                      <a:avLst/>
                    </a:prstGeom>
                    <a:noFill/>
                    <a:ln>
                      <a:noFill/>
                    </a:ln>
                  </pic:spPr>
                </pic:pic>
              </a:graphicData>
            </a:graphic>
          </wp:inline>
        </w:drawing>
      </w:r>
      <w:r w:rsidR="00C750CD">
        <w:rPr>
          <w:rFonts w:eastAsia="ＭＳ ゴシック" w:cs="ＭＳ ゴシック"/>
        </w:rPr>
        <w:br w:type="page"/>
      </w:r>
    </w:p>
    <w:p w:rsidR="001214C9" w:rsidRPr="002F6AAA" w:rsidRDefault="00840EA1" w:rsidP="00AD0AE8">
      <w:pPr>
        <w:ind w:left="1"/>
        <w:rPr>
          <w:rFonts w:cs="Times New Roman"/>
        </w:rPr>
      </w:pPr>
      <w:r>
        <w:rPr>
          <w:rFonts w:cs="Times New Roman"/>
          <w:noProof/>
        </w:rPr>
        <w:lastRenderedPageBreak/>
        <w:drawing>
          <wp:inline distT="0" distB="0" distL="0" distR="0">
            <wp:extent cx="5936615" cy="5145405"/>
            <wp:effectExtent l="19050" t="19050" r="26035" b="17145"/>
            <wp:docPr id="2" name="図 1" descr="農大世田谷キャンパスマップ（2012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農大世田谷キャンパスマップ（2012M）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5145405"/>
                    </a:xfrm>
                    <a:prstGeom prst="rect">
                      <a:avLst/>
                    </a:prstGeom>
                    <a:noFill/>
                    <a:ln w="9525" cmpd="sng">
                      <a:solidFill>
                        <a:srgbClr val="000000"/>
                      </a:solidFill>
                      <a:miter lim="800000"/>
                      <a:headEnd/>
                      <a:tailEnd/>
                    </a:ln>
                    <a:effectLst/>
                  </pic:spPr>
                </pic:pic>
              </a:graphicData>
            </a:graphic>
          </wp:inline>
        </w:drawing>
      </w:r>
    </w:p>
    <w:p w:rsidR="001214C9" w:rsidRDefault="001214C9">
      <w:pPr>
        <w:ind w:left="1"/>
        <w:rPr>
          <w:rFonts w:ascii="ＭＳ ゴシック" w:eastAsia="ＭＳ ゴシック" w:hAnsi="ＭＳ ゴシック" w:cs="Times New Roman"/>
        </w:rPr>
      </w:pPr>
    </w:p>
    <w:p w:rsidR="001214C9" w:rsidRDefault="001214C9">
      <w:pPr>
        <w:ind w:left="1"/>
        <w:jc w:val="center"/>
        <w:rPr>
          <w:rFonts w:ascii="ＭＳ ゴシック" w:eastAsia="ＭＳ ゴシック" w:hAnsi="ＭＳ ゴシック" w:cs="Times New Roman"/>
        </w:rPr>
      </w:pPr>
      <w:r>
        <w:rPr>
          <w:rFonts w:ascii="ＭＳ ゴシック" w:eastAsia="ＭＳ ゴシック" w:hAnsi="ＭＳ ゴシック" w:cs="ＭＳ ゴシック" w:hint="eastAsia"/>
        </w:rPr>
        <w:t>＜</w:t>
      </w:r>
      <w:r w:rsidRPr="00951E29">
        <w:rPr>
          <w:rFonts w:ascii="ＭＳ ゴシック" w:eastAsia="ＭＳ ゴシック" w:hAnsi="ＭＳ ゴシック" w:cs="ＭＳ ゴシック" w:hint="eastAsia"/>
        </w:rPr>
        <w:t>東京農業大学世田谷キャンパス</w:t>
      </w:r>
      <w:r w:rsidRPr="00951E29">
        <w:rPr>
          <w:rFonts w:ascii="ＭＳ ゴシック" w:eastAsia="ＭＳ ゴシック" w:hAnsi="ＭＳ ゴシック" w:cs="ＭＳ ゴシック"/>
        </w:rPr>
        <w:t xml:space="preserve"> </w:t>
      </w:r>
      <w:r w:rsidRPr="00951E29">
        <w:rPr>
          <w:rFonts w:ascii="ＭＳ ゴシック" w:eastAsia="ＭＳ ゴシック" w:hAnsi="ＭＳ ゴシック" w:cs="ＭＳ ゴシック" w:hint="eastAsia"/>
        </w:rPr>
        <w:t>構内図</w:t>
      </w:r>
      <w:r>
        <w:rPr>
          <w:rFonts w:ascii="ＭＳ ゴシック" w:eastAsia="ＭＳ ゴシック" w:hAnsi="ＭＳ ゴシック" w:cs="ＭＳ ゴシック" w:hint="eastAsia"/>
        </w:rPr>
        <w:t>＞</w:t>
      </w:r>
    </w:p>
    <w:p w:rsidR="001214C9" w:rsidRPr="00F56A00" w:rsidRDefault="001214C9" w:rsidP="00476E9F">
      <w:pPr>
        <w:ind w:left="1"/>
        <w:rPr>
          <w:rFonts w:ascii="ＭＳ ゴシック" w:eastAsia="ＭＳ ゴシック" w:hAnsi="ＭＳ ゴシック" w:cs="Times New Roman"/>
        </w:rPr>
      </w:pPr>
    </w:p>
    <w:p w:rsidR="001214C9" w:rsidRPr="002537CA" w:rsidRDefault="001214C9">
      <w:pPr>
        <w:ind w:left="1"/>
        <w:rPr>
          <w:rFonts w:ascii="ＭＳ ゴシック" w:eastAsia="ＭＳ ゴシック" w:hAnsi="ＭＳ ゴシック" w:cs="Times New Roman"/>
        </w:rPr>
      </w:pPr>
    </w:p>
    <w:p w:rsidR="001214C9" w:rsidRPr="002537CA" w:rsidRDefault="001214C9">
      <w:pPr>
        <w:ind w:left="1"/>
        <w:rPr>
          <w:rFonts w:ascii="ＭＳ ゴシック" w:eastAsia="ＭＳ ゴシック" w:hAnsi="ＭＳ ゴシック" w:cs="Times New Roman"/>
        </w:rPr>
      </w:pPr>
    </w:p>
    <w:p w:rsidR="001214C9" w:rsidRPr="002537CA" w:rsidRDefault="00840EA1">
      <w:pPr>
        <w:ind w:left="1"/>
        <w:rPr>
          <w:rFonts w:ascii="ＭＳ ゴシック" w:eastAsia="ＭＳ ゴシック" w:hAnsi="ＭＳ ゴシック" w:cs="Times New Roman"/>
        </w:rPr>
      </w:pPr>
      <w:r>
        <w:rPr>
          <w:rFonts w:cs="Times New Roman"/>
          <w:noProof/>
        </w:rPr>
        <w:drawing>
          <wp:inline distT="0" distB="0" distL="0" distR="0">
            <wp:extent cx="5950585" cy="1719580"/>
            <wp:effectExtent l="19050" t="19050" r="12065" b="13970"/>
            <wp:docPr id="3" name="図 3" descr="1号館1・2F教室配置図（題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1号館1・2F教室配置図（題無）.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0585" cy="1719580"/>
                    </a:xfrm>
                    <a:prstGeom prst="rect">
                      <a:avLst/>
                    </a:prstGeom>
                    <a:noFill/>
                    <a:ln w="9525" cmpd="sng">
                      <a:solidFill>
                        <a:srgbClr val="000000"/>
                      </a:solidFill>
                      <a:miter lim="800000"/>
                      <a:headEnd/>
                      <a:tailEnd/>
                    </a:ln>
                    <a:effectLst/>
                  </pic:spPr>
                </pic:pic>
              </a:graphicData>
            </a:graphic>
          </wp:inline>
        </w:drawing>
      </w:r>
    </w:p>
    <w:p w:rsidR="001214C9" w:rsidRPr="002F6AAA" w:rsidRDefault="001214C9" w:rsidP="00AD0AE8">
      <w:pPr>
        <w:ind w:left="1"/>
        <w:jc w:val="center"/>
        <w:rPr>
          <w:rFonts w:ascii="ＭＳ ゴシック" w:eastAsia="ＭＳ ゴシック" w:hAnsi="ＭＳ ゴシック" w:cs="Times New Roman"/>
        </w:rPr>
      </w:pPr>
      <w:r>
        <w:rPr>
          <w:rFonts w:ascii="ＭＳ ゴシック" w:eastAsia="ＭＳ ゴシック" w:hAnsi="ＭＳ ゴシック" w:cs="ＭＳ ゴシック" w:hint="eastAsia"/>
        </w:rPr>
        <w:t>＜</w:t>
      </w:r>
      <w:r w:rsidRPr="00951E29">
        <w:rPr>
          <w:rFonts w:ascii="ＭＳ ゴシック" w:eastAsia="ＭＳ ゴシック" w:hAnsi="ＭＳ ゴシック" w:cs="ＭＳ ゴシック"/>
        </w:rPr>
        <w:t>1</w:t>
      </w:r>
      <w:r w:rsidRPr="00951E29">
        <w:rPr>
          <w:rFonts w:ascii="ＭＳ ゴシック" w:eastAsia="ＭＳ ゴシック" w:hAnsi="ＭＳ ゴシック" w:cs="ＭＳ ゴシック" w:hint="eastAsia"/>
        </w:rPr>
        <w:t>号館</w:t>
      </w:r>
      <w:r w:rsidRPr="00951E29">
        <w:rPr>
          <w:rFonts w:ascii="ＭＳ ゴシック" w:eastAsia="ＭＳ ゴシック" w:hAnsi="ＭＳ ゴシック" w:cs="ＭＳ ゴシック"/>
        </w:rPr>
        <w:t xml:space="preserve"> </w:t>
      </w:r>
      <w:r w:rsidRPr="00951E29">
        <w:rPr>
          <w:rFonts w:ascii="ＭＳ ゴシック" w:eastAsia="ＭＳ ゴシック" w:hAnsi="ＭＳ ゴシック" w:cs="ＭＳ ゴシック" w:hint="eastAsia"/>
        </w:rPr>
        <w:t>教室配置図</w:t>
      </w:r>
      <w:r>
        <w:rPr>
          <w:rFonts w:ascii="ＭＳ ゴシック" w:eastAsia="ＭＳ ゴシック" w:hAnsi="ＭＳ ゴシック" w:cs="ＭＳ ゴシック" w:hint="eastAsia"/>
        </w:rPr>
        <w:t>＞</w:t>
      </w:r>
    </w:p>
    <w:p w:rsidR="001214C9" w:rsidRPr="002F6AAA" w:rsidRDefault="001214C9" w:rsidP="00D731D2">
      <w:pPr>
        <w:rPr>
          <w:rFonts w:cs="Times New Roman"/>
        </w:rPr>
      </w:pPr>
    </w:p>
    <w:p w:rsidR="001214C9" w:rsidRPr="002F6AAA" w:rsidRDefault="001214C9" w:rsidP="00D731D2">
      <w:pPr>
        <w:rPr>
          <w:rFonts w:cs="Times New Roman"/>
        </w:rPr>
      </w:pPr>
    </w:p>
    <w:p w:rsidR="001214C9" w:rsidRPr="002F6AAA" w:rsidRDefault="001214C9" w:rsidP="00D731D2">
      <w:pPr>
        <w:rPr>
          <w:rFonts w:cs="Times New Roman"/>
        </w:rPr>
      </w:pPr>
    </w:p>
    <w:p w:rsidR="001214C9" w:rsidRPr="002F6AAA" w:rsidRDefault="00840EA1" w:rsidP="00D731D2">
      <w:pPr>
        <w:rPr>
          <w:rFonts w:cs="Times New Roman"/>
        </w:rPr>
      </w:pPr>
      <w:r>
        <w:rPr>
          <w:rFonts w:cs="Times New Roman"/>
          <w:noProof/>
        </w:rPr>
        <w:lastRenderedPageBreak/>
        <w:drawing>
          <wp:inline distT="0" distB="0" distL="0" distR="0">
            <wp:extent cx="5895975" cy="2538730"/>
            <wp:effectExtent l="0" t="0" r="9525" b="0"/>
            <wp:docPr id="4" name="図 4" descr="農大世田谷鉄道略図2（201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農大世田谷鉄道略図2（2012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2538730"/>
                    </a:xfrm>
                    <a:prstGeom prst="rect">
                      <a:avLst/>
                    </a:prstGeom>
                    <a:noFill/>
                    <a:ln>
                      <a:noFill/>
                    </a:ln>
                  </pic:spPr>
                </pic:pic>
              </a:graphicData>
            </a:graphic>
          </wp:inline>
        </w:drawing>
      </w:r>
    </w:p>
    <w:p w:rsidR="001214C9" w:rsidRPr="002F6AAA" w:rsidRDefault="001214C9" w:rsidP="00D731D2">
      <w:pPr>
        <w:rPr>
          <w:rFonts w:cs="Times New Roman"/>
        </w:rPr>
      </w:pPr>
    </w:p>
    <w:p w:rsidR="001214C9" w:rsidRPr="002F6AAA" w:rsidRDefault="001214C9" w:rsidP="00D731D2">
      <w:pPr>
        <w:rPr>
          <w:rFonts w:cs="Times New Roman"/>
        </w:rPr>
      </w:pPr>
    </w:p>
    <w:p w:rsidR="001214C9" w:rsidRDefault="00840EA1">
      <w:pPr>
        <w:jc w:val="center"/>
        <w:rPr>
          <w:rFonts w:cs="Times New Roman"/>
        </w:rPr>
      </w:pPr>
      <w:r>
        <w:rPr>
          <w:rFonts w:cs="Times New Roman"/>
          <w:noProof/>
        </w:rPr>
        <w:drawing>
          <wp:inline distT="0" distB="0" distL="0" distR="0">
            <wp:extent cx="4626610" cy="2920365"/>
            <wp:effectExtent l="0" t="0" r="2540" b="0"/>
            <wp:docPr id="5" name="図 6" descr="農大世田谷駅からの道略図（訂201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農大世田谷駅からの道略図（訂2012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6610" cy="2920365"/>
                    </a:xfrm>
                    <a:prstGeom prst="rect">
                      <a:avLst/>
                    </a:prstGeom>
                    <a:noFill/>
                    <a:ln>
                      <a:noFill/>
                    </a:ln>
                  </pic:spPr>
                </pic:pic>
              </a:graphicData>
            </a:graphic>
          </wp:inline>
        </w:drawing>
      </w:r>
    </w:p>
    <w:p w:rsidR="001214C9" w:rsidRDefault="001214C9">
      <w:pPr>
        <w:jc w:val="center"/>
        <w:rPr>
          <w:rFonts w:cs="Times New Roman"/>
        </w:rPr>
      </w:pPr>
      <w:r>
        <w:rPr>
          <w:rFonts w:ascii="ＭＳ ゴシック" w:eastAsia="ＭＳ ゴシック" w:hAnsi="ＭＳ ゴシック" w:cs="ＭＳ ゴシック" w:hint="eastAsia"/>
        </w:rPr>
        <w:t>＜</w:t>
      </w:r>
      <w:r w:rsidRPr="00185571">
        <w:rPr>
          <w:rFonts w:ascii="ＭＳ ゴシック" w:eastAsia="ＭＳ ゴシック" w:hAnsi="ＭＳ ゴシック" w:cs="ＭＳ ゴシック" w:hint="eastAsia"/>
        </w:rPr>
        <w:t>小田急線</w:t>
      </w:r>
      <w:r w:rsidRPr="002537CA">
        <w:rPr>
          <w:rFonts w:ascii="ＭＳ ゴシック" w:eastAsia="ＭＳ ゴシック" w:hAnsi="ＭＳ ゴシック" w:cs="ＭＳ ゴシック" w:hint="eastAsia"/>
        </w:rPr>
        <w:t>最寄駅から</w:t>
      </w:r>
      <w:r w:rsidRPr="00AC3353">
        <w:rPr>
          <w:rFonts w:ascii="ＭＳ ゴシック" w:eastAsia="ＭＳ ゴシック" w:hAnsi="ＭＳ ゴシック" w:cs="ＭＳ ゴシック" w:hint="eastAsia"/>
        </w:rPr>
        <w:t>東京農大世田谷キャンパスまでの経路</w:t>
      </w:r>
      <w:r>
        <w:rPr>
          <w:rFonts w:ascii="ＭＳ ゴシック" w:eastAsia="ＭＳ ゴシック" w:hAnsi="ＭＳ ゴシック" w:cs="ＭＳ ゴシック" w:hint="eastAsia"/>
        </w:rPr>
        <w:t>＞</w:t>
      </w:r>
    </w:p>
    <w:p w:rsidR="001214C9" w:rsidRDefault="001214C9">
      <w:pPr>
        <w:rPr>
          <w:rFonts w:cs="Times New Roman"/>
        </w:rPr>
      </w:pPr>
    </w:p>
    <w:p w:rsidR="001214C9" w:rsidRDefault="001214C9">
      <w:pPr>
        <w:rPr>
          <w:rFonts w:cs="Times New Roman"/>
          <w:highlight w:val="cyan"/>
        </w:rPr>
      </w:pPr>
    </w:p>
    <w:p w:rsidR="001214C9" w:rsidRPr="009873CC" w:rsidRDefault="001214C9">
      <w:pPr>
        <w:spacing w:line="360" w:lineRule="auto"/>
        <w:rPr>
          <w:rFonts w:ascii="Arial" w:hAnsi="Arial" w:cs="Arial"/>
        </w:rPr>
      </w:pPr>
      <w:r w:rsidRPr="009873CC">
        <w:rPr>
          <w:rFonts w:ascii="Arial" w:eastAsia="ＭＳ ゴシック" w:hAnsi="ＭＳ ゴシック" w:cs="ＭＳ ゴシック" w:hint="eastAsia"/>
          <w:sz w:val="24"/>
          <w:szCs w:val="24"/>
        </w:rPr>
        <w:t>《</w:t>
      </w:r>
      <w:r w:rsidRPr="009873CC">
        <w:rPr>
          <w:rFonts w:ascii="Arial" w:eastAsia="ＭＳ ゴシック" w:hAnsi="Arial" w:cs="Arial"/>
          <w:sz w:val="24"/>
          <w:szCs w:val="24"/>
        </w:rPr>
        <w:t>ELR 2012</w:t>
      </w:r>
      <w:r w:rsidRPr="009873CC">
        <w:rPr>
          <w:rFonts w:ascii="Arial" w:eastAsia="ＭＳ ゴシック" w:hAnsi="ＭＳ ゴシック" w:cs="ＭＳ ゴシック" w:hint="eastAsia"/>
          <w:sz w:val="24"/>
          <w:szCs w:val="24"/>
        </w:rPr>
        <w:t>東京</w:t>
      </w:r>
      <w:r w:rsidRPr="009873CC">
        <w:rPr>
          <w:rFonts w:ascii="Arial" w:eastAsia="ＭＳ ゴシック" w:hAnsi="Arial" w:cs="Arial"/>
          <w:sz w:val="24"/>
          <w:szCs w:val="24"/>
        </w:rPr>
        <w:t xml:space="preserve"> </w:t>
      </w:r>
      <w:r w:rsidRPr="009873CC">
        <w:rPr>
          <w:rFonts w:ascii="Arial" w:eastAsia="ＭＳ ゴシック" w:hAnsi="ＭＳ ゴシック" w:cs="ＭＳ ゴシック" w:hint="eastAsia"/>
          <w:sz w:val="24"/>
          <w:szCs w:val="24"/>
        </w:rPr>
        <w:t>実行委員会》</w:t>
      </w:r>
    </w:p>
    <w:p w:rsidR="001214C9" w:rsidRPr="009873CC" w:rsidRDefault="001214C9" w:rsidP="00905772">
      <w:pPr>
        <w:rPr>
          <w:rFonts w:cs="Times New Roman"/>
        </w:rPr>
      </w:pPr>
      <w:r w:rsidRPr="009873CC">
        <w:rPr>
          <w:rFonts w:cs="ＭＳ 明朝" w:hint="eastAsia"/>
        </w:rPr>
        <w:t>実行委員長　中村</w:t>
      </w:r>
      <w:r w:rsidRPr="009873CC">
        <w:t xml:space="preserve"> </w:t>
      </w:r>
      <w:r w:rsidRPr="009873CC">
        <w:rPr>
          <w:rFonts w:cs="ＭＳ 明朝" w:hint="eastAsia"/>
        </w:rPr>
        <w:t>幸人</w:t>
      </w:r>
      <w:r w:rsidRPr="009873CC">
        <w:rPr>
          <w:rFonts w:ascii="ＭＳ 明朝" w:hAnsi="ＭＳ 明朝" w:cs="ＭＳ 明朝"/>
        </w:rPr>
        <w:t>(</w:t>
      </w:r>
      <w:r w:rsidRPr="009873CC">
        <w:rPr>
          <w:rFonts w:cs="ＭＳ 明朝" w:hint="eastAsia"/>
        </w:rPr>
        <w:t>東京農業大学</w:t>
      </w:r>
      <w:r w:rsidRPr="009873CC">
        <w:rPr>
          <w:rFonts w:ascii="ＭＳ 明朝" w:hAnsi="ＭＳ 明朝" w:cs="ＭＳ 明朝"/>
        </w:rPr>
        <w:t>)</w:t>
      </w:r>
    </w:p>
    <w:p w:rsidR="001214C9" w:rsidRPr="009873CC" w:rsidRDefault="001214C9" w:rsidP="00905772">
      <w:pPr>
        <w:rPr>
          <w:rFonts w:cs="Times New Roman"/>
        </w:rPr>
      </w:pPr>
      <w:r w:rsidRPr="009873CC">
        <w:rPr>
          <w:rFonts w:cs="ＭＳ 明朝" w:hint="eastAsia"/>
        </w:rPr>
        <w:t>実行委員（</w:t>
      </w:r>
      <w:r w:rsidRPr="009873CC">
        <w:t>50</w:t>
      </w:r>
      <w:r w:rsidRPr="009873CC">
        <w:rPr>
          <w:rFonts w:cs="ＭＳ 明朝" w:hint="eastAsia"/>
        </w:rPr>
        <w:t>音順）</w:t>
      </w:r>
    </w:p>
    <w:p w:rsidR="001214C9" w:rsidRPr="009873CC" w:rsidRDefault="001214C9">
      <w:pPr>
        <w:ind w:left="420" w:hangingChars="200" w:hanging="420"/>
        <w:rPr>
          <w:rFonts w:cs="Times New Roman"/>
        </w:rPr>
      </w:pPr>
      <w:r w:rsidRPr="009873CC">
        <w:rPr>
          <w:rFonts w:cs="ＭＳ 明朝" w:hint="eastAsia"/>
        </w:rPr>
        <w:t xml:space="preserve">　日本緑化工学会：岩崎　寛，柴田昌三，橘　隆一，田中賢治，中島敦司</w:t>
      </w:r>
      <w:r w:rsidRPr="009873CC">
        <w:rPr>
          <w:rFonts w:ascii="ＭＳ 明朝" w:hAnsi="ＭＳ 明朝" w:cs="ＭＳ 明朝"/>
        </w:rPr>
        <w:t>(</w:t>
      </w:r>
      <w:r w:rsidRPr="009873CC">
        <w:rPr>
          <w:rFonts w:cs="ＭＳ 明朝" w:hint="eastAsia"/>
        </w:rPr>
        <w:t>代表幹事</w:t>
      </w:r>
      <w:r w:rsidRPr="009873CC">
        <w:rPr>
          <w:rFonts w:ascii="ＭＳ 明朝" w:hAnsi="ＭＳ 明朝" w:cs="ＭＳ 明朝"/>
        </w:rPr>
        <w:t>)</w:t>
      </w:r>
      <w:r w:rsidRPr="009873CC">
        <w:rPr>
          <w:rFonts w:cs="ＭＳ 明朝" w:hint="eastAsia"/>
        </w:rPr>
        <w:t>，中村彰宏，中村華子，夏原由博，福永健司，水庭千鶴子，村上健太郎</w:t>
      </w:r>
    </w:p>
    <w:p w:rsidR="001214C9" w:rsidRPr="009873CC" w:rsidRDefault="001214C9" w:rsidP="002939AA">
      <w:pPr>
        <w:ind w:left="420" w:hangingChars="200" w:hanging="420"/>
        <w:rPr>
          <w:rFonts w:cs="Times New Roman"/>
        </w:rPr>
      </w:pPr>
      <w:r w:rsidRPr="009873CC">
        <w:rPr>
          <w:rFonts w:cs="ＭＳ 明朝" w:hint="eastAsia"/>
        </w:rPr>
        <w:t xml:space="preserve">　日本景観生態学会：石井正人，井本郁子，入江彰昭，鎌田磨人</w:t>
      </w:r>
      <w:r w:rsidRPr="009873CC">
        <w:rPr>
          <w:rFonts w:ascii="ＭＳ 明朝" w:hAnsi="ＭＳ 明朝" w:cs="ＭＳ 明朝"/>
        </w:rPr>
        <w:t>(</w:t>
      </w:r>
      <w:r w:rsidRPr="009873CC">
        <w:rPr>
          <w:rFonts w:cs="ＭＳ 明朝" w:hint="eastAsia"/>
        </w:rPr>
        <w:t>代表幹事</w:t>
      </w:r>
      <w:r w:rsidRPr="009873CC">
        <w:rPr>
          <w:rFonts w:ascii="ＭＳ 明朝" w:hAnsi="ＭＳ 明朝" w:cs="ＭＳ 明朝"/>
        </w:rPr>
        <w:t>)</w:t>
      </w:r>
      <w:r w:rsidRPr="009873CC">
        <w:rPr>
          <w:rFonts w:cs="ＭＳ 明朝" w:hint="eastAsia"/>
        </w:rPr>
        <w:t>，下嶋　聖，日置佳之</w:t>
      </w:r>
      <w:r w:rsidRPr="009873CC">
        <w:rPr>
          <w:rFonts w:ascii="ＭＳ 明朝" w:hAnsi="ＭＳ 明朝" w:cs="ＭＳ 明朝"/>
        </w:rPr>
        <w:t>(</w:t>
      </w:r>
      <w:r w:rsidRPr="009873CC">
        <w:rPr>
          <w:rFonts w:cs="ＭＳ 明朝" w:hint="eastAsia"/>
        </w:rPr>
        <w:t>代表幹事</w:t>
      </w:r>
      <w:r w:rsidRPr="009873CC">
        <w:rPr>
          <w:rFonts w:ascii="ＭＳ 明朝" w:hAnsi="ＭＳ 明朝" w:cs="ＭＳ 明朝"/>
        </w:rPr>
        <w:t>)</w:t>
      </w:r>
    </w:p>
    <w:p w:rsidR="001214C9" w:rsidRPr="009873CC" w:rsidRDefault="001214C9">
      <w:pPr>
        <w:ind w:left="420" w:hangingChars="200" w:hanging="420"/>
        <w:rPr>
          <w:rFonts w:cs="Times New Roman"/>
        </w:rPr>
      </w:pPr>
      <w:r w:rsidRPr="009873CC">
        <w:rPr>
          <w:rFonts w:cs="ＭＳ 明朝" w:hint="eastAsia"/>
        </w:rPr>
        <w:t xml:space="preserve">　応用生態工学会：浅枝　隆，浦川苑子，久保市浩右，高橋眞彦，知花武佳，西　浩司，藤田光一</w:t>
      </w:r>
      <w:r w:rsidRPr="009873CC">
        <w:rPr>
          <w:rFonts w:ascii="ＭＳ 明朝" w:hAnsi="ＭＳ 明朝" w:cs="ＭＳ 明朝"/>
        </w:rPr>
        <w:t>(</w:t>
      </w:r>
      <w:r w:rsidRPr="009873CC">
        <w:rPr>
          <w:rFonts w:cs="ＭＳ 明朝" w:hint="eastAsia"/>
        </w:rPr>
        <w:t>代表幹事</w:t>
      </w:r>
      <w:r w:rsidRPr="009873CC">
        <w:rPr>
          <w:rFonts w:ascii="ＭＳ 明朝" w:hAnsi="ＭＳ 明朝" w:cs="ＭＳ 明朝"/>
        </w:rPr>
        <w:t>)</w:t>
      </w:r>
    </w:p>
    <w:sectPr w:rsidR="001214C9" w:rsidRPr="009873CC" w:rsidSect="00AE4DE2">
      <w:pgSz w:w="11906" w:h="16838" w:code="9"/>
      <w:pgMar w:top="1134" w:right="1134" w:bottom="1418" w:left="1418" w:header="851" w:footer="992" w:gutter="0"/>
      <w:cols w:space="425"/>
      <w:docGrid w:type="lines" w:linePitch="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B51" w:rsidRDefault="00E33B51" w:rsidP="00E10EE9">
      <w:pPr>
        <w:rPr>
          <w:rFonts w:cs="Times New Roman"/>
        </w:rPr>
      </w:pPr>
      <w:r>
        <w:rPr>
          <w:rFonts w:cs="Times New Roman"/>
        </w:rPr>
        <w:separator/>
      </w:r>
    </w:p>
  </w:endnote>
  <w:endnote w:type="continuationSeparator" w:id="0">
    <w:p w:rsidR="00E33B51" w:rsidRDefault="00E33B51" w:rsidP="00E10EE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modern"/>
    <w:pitch w:val="variable"/>
    <w:sig w:usb0="F7FFAFFF" w:usb1="E9DFFFFF" w:usb2="0000003F" w:usb3="00000000" w:csb0="003F01FF" w:csb1="00000000"/>
  </w:font>
  <w:font w:name="M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B51" w:rsidRDefault="00E33B51" w:rsidP="00E10EE9">
      <w:pPr>
        <w:rPr>
          <w:rFonts w:cs="Times New Roman"/>
        </w:rPr>
      </w:pPr>
      <w:r>
        <w:rPr>
          <w:rFonts w:cs="Times New Roman"/>
        </w:rPr>
        <w:separator/>
      </w:r>
    </w:p>
  </w:footnote>
  <w:footnote w:type="continuationSeparator" w:id="0">
    <w:p w:rsidR="00E33B51" w:rsidRDefault="00E33B51" w:rsidP="00E10EE9">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F32E3"/>
    <w:multiLevelType w:val="hybridMultilevel"/>
    <w:tmpl w:val="7B6A0F74"/>
    <w:lvl w:ilvl="0" w:tplc="9566E9CA">
      <w:start w:val="9"/>
      <w:numFmt w:val="bullet"/>
      <w:suff w:val="space"/>
      <w:lvlText w:val="・"/>
      <w:lvlJc w:val="left"/>
      <w:pPr>
        <w:ind w:left="240"/>
      </w:pPr>
      <w:rPr>
        <w:rFonts w:ascii="ＭＳ 明朝" w:eastAsia="ＭＳ 明朝" w:hAnsi="ＭＳ 明朝" w:hint="eastAsia"/>
      </w:rPr>
    </w:lvl>
    <w:lvl w:ilvl="1" w:tplc="0409000B" w:tentative="1">
      <w:start w:val="1"/>
      <w:numFmt w:val="bullet"/>
      <w:lvlText w:val=""/>
      <w:lvlJc w:val="left"/>
      <w:pPr>
        <w:ind w:left="1200" w:hanging="480"/>
      </w:pPr>
      <w:rPr>
        <w:rFonts w:ascii="Wingdings" w:hAnsi="Wingdings" w:cs="Wingdings" w:hint="default"/>
      </w:rPr>
    </w:lvl>
    <w:lvl w:ilvl="2" w:tplc="0409000D" w:tentative="1">
      <w:start w:val="1"/>
      <w:numFmt w:val="bullet"/>
      <w:lvlText w:val=""/>
      <w:lvlJc w:val="left"/>
      <w:pPr>
        <w:ind w:left="1680" w:hanging="480"/>
      </w:pPr>
      <w:rPr>
        <w:rFonts w:ascii="Wingdings" w:hAnsi="Wingdings" w:cs="Wingdings" w:hint="default"/>
      </w:rPr>
    </w:lvl>
    <w:lvl w:ilvl="3" w:tplc="04090001" w:tentative="1">
      <w:start w:val="1"/>
      <w:numFmt w:val="bullet"/>
      <w:lvlText w:val=""/>
      <w:lvlJc w:val="left"/>
      <w:pPr>
        <w:ind w:left="2160" w:hanging="480"/>
      </w:pPr>
      <w:rPr>
        <w:rFonts w:ascii="Wingdings" w:hAnsi="Wingdings" w:cs="Wingdings" w:hint="default"/>
      </w:rPr>
    </w:lvl>
    <w:lvl w:ilvl="4" w:tplc="0409000B" w:tentative="1">
      <w:start w:val="1"/>
      <w:numFmt w:val="bullet"/>
      <w:lvlText w:val=""/>
      <w:lvlJc w:val="left"/>
      <w:pPr>
        <w:ind w:left="2640" w:hanging="480"/>
      </w:pPr>
      <w:rPr>
        <w:rFonts w:ascii="Wingdings" w:hAnsi="Wingdings" w:cs="Wingdings" w:hint="default"/>
      </w:rPr>
    </w:lvl>
    <w:lvl w:ilvl="5" w:tplc="0409000D" w:tentative="1">
      <w:start w:val="1"/>
      <w:numFmt w:val="bullet"/>
      <w:lvlText w:val=""/>
      <w:lvlJc w:val="left"/>
      <w:pPr>
        <w:ind w:left="3120" w:hanging="480"/>
      </w:pPr>
      <w:rPr>
        <w:rFonts w:ascii="Wingdings" w:hAnsi="Wingdings" w:cs="Wingdings" w:hint="default"/>
      </w:rPr>
    </w:lvl>
    <w:lvl w:ilvl="6" w:tplc="04090001" w:tentative="1">
      <w:start w:val="1"/>
      <w:numFmt w:val="bullet"/>
      <w:lvlText w:val=""/>
      <w:lvlJc w:val="left"/>
      <w:pPr>
        <w:ind w:left="3600" w:hanging="480"/>
      </w:pPr>
      <w:rPr>
        <w:rFonts w:ascii="Wingdings" w:hAnsi="Wingdings" w:cs="Wingdings" w:hint="default"/>
      </w:rPr>
    </w:lvl>
    <w:lvl w:ilvl="7" w:tplc="0409000B" w:tentative="1">
      <w:start w:val="1"/>
      <w:numFmt w:val="bullet"/>
      <w:lvlText w:val=""/>
      <w:lvlJc w:val="left"/>
      <w:pPr>
        <w:ind w:left="4080" w:hanging="480"/>
      </w:pPr>
      <w:rPr>
        <w:rFonts w:ascii="Wingdings" w:hAnsi="Wingdings" w:cs="Wingdings" w:hint="default"/>
      </w:rPr>
    </w:lvl>
    <w:lvl w:ilvl="8" w:tplc="0409000D" w:tentative="1">
      <w:start w:val="1"/>
      <w:numFmt w:val="bullet"/>
      <w:lvlText w:val=""/>
      <w:lvlJc w:val="left"/>
      <w:pPr>
        <w:ind w:left="4560" w:hanging="480"/>
      </w:pPr>
      <w:rPr>
        <w:rFonts w:ascii="Wingdings" w:hAnsi="Wingdings" w:cs="Wingdings" w:hint="default"/>
      </w:rPr>
    </w:lvl>
  </w:abstractNum>
  <w:abstractNum w:abstractNumId="1">
    <w:nsid w:val="152C7FB8"/>
    <w:multiLevelType w:val="hybridMultilevel"/>
    <w:tmpl w:val="05DADB5C"/>
    <w:lvl w:ilvl="0" w:tplc="94E83308">
      <w:start w:val="1"/>
      <w:numFmt w:val="decimalEnclosedCircle"/>
      <w:lvlText w:val="%1"/>
      <w:lvlJc w:val="left"/>
      <w:pPr>
        <w:ind w:left="1267" w:hanging="360"/>
      </w:pPr>
      <w:rPr>
        <w:rFonts w:hint="default"/>
      </w:rPr>
    </w:lvl>
    <w:lvl w:ilvl="1" w:tplc="04090017" w:tentative="1">
      <w:start w:val="1"/>
      <w:numFmt w:val="aiueoFullWidth"/>
      <w:lvlText w:val="(%2)"/>
      <w:lvlJc w:val="left"/>
      <w:pPr>
        <w:ind w:left="1747" w:hanging="420"/>
      </w:pPr>
    </w:lvl>
    <w:lvl w:ilvl="2" w:tplc="04090011" w:tentative="1">
      <w:start w:val="1"/>
      <w:numFmt w:val="decimalEnclosedCircle"/>
      <w:lvlText w:val="%3"/>
      <w:lvlJc w:val="left"/>
      <w:pPr>
        <w:ind w:left="2167" w:hanging="420"/>
      </w:pPr>
    </w:lvl>
    <w:lvl w:ilvl="3" w:tplc="0409000F" w:tentative="1">
      <w:start w:val="1"/>
      <w:numFmt w:val="decimal"/>
      <w:lvlText w:val="%4."/>
      <w:lvlJc w:val="left"/>
      <w:pPr>
        <w:ind w:left="2587" w:hanging="420"/>
      </w:pPr>
    </w:lvl>
    <w:lvl w:ilvl="4" w:tplc="04090017" w:tentative="1">
      <w:start w:val="1"/>
      <w:numFmt w:val="aiueoFullWidth"/>
      <w:lvlText w:val="(%5)"/>
      <w:lvlJc w:val="left"/>
      <w:pPr>
        <w:ind w:left="3007" w:hanging="420"/>
      </w:pPr>
    </w:lvl>
    <w:lvl w:ilvl="5" w:tplc="04090011" w:tentative="1">
      <w:start w:val="1"/>
      <w:numFmt w:val="decimalEnclosedCircle"/>
      <w:lvlText w:val="%6"/>
      <w:lvlJc w:val="left"/>
      <w:pPr>
        <w:ind w:left="3427" w:hanging="420"/>
      </w:pPr>
    </w:lvl>
    <w:lvl w:ilvl="6" w:tplc="0409000F" w:tentative="1">
      <w:start w:val="1"/>
      <w:numFmt w:val="decimal"/>
      <w:lvlText w:val="%7."/>
      <w:lvlJc w:val="left"/>
      <w:pPr>
        <w:ind w:left="3847" w:hanging="420"/>
      </w:pPr>
    </w:lvl>
    <w:lvl w:ilvl="7" w:tplc="04090017" w:tentative="1">
      <w:start w:val="1"/>
      <w:numFmt w:val="aiueoFullWidth"/>
      <w:lvlText w:val="(%8)"/>
      <w:lvlJc w:val="left"/>
      <w:pPr>
        <w:ind w:left="4267" w:hanging="420"/>
      </w:pPr>
    </w:lvl>
    <w:lvl w:ilvl="8" w:tplc="04090011" w:tentative="1">
      <w:start w:val="1"/>
      <w:numFmt w:val="decimalEnclosedCircle"/>
      <w:lvlText w:val="%9"/>
      <w:lvlJc w:val="left"/>
      <w:pPr>
        <w:ind w:left="4687" w:hanging="420"/>
      </w:pPr>
    </w:lvl>
  </w:abstractNum>
  <w:abstractNum w:abstractNumId="2">
    <w:nsid w:val="20B920D2"/>
    <w:multiLevelType w:val="hybridMultilevel"/>
    <w:tmpl w:val="EB0E2A68"/>
    <w:lvl w:ilvl="0" w:tplc="FB5C8C40">
      <w:numFmt w:val="bullet"/>
      <w:suff w:val="space"/>
      <w:lvlText w:val="・"/>
      <w:lvlJc w:val="left"/>
      <w:pPr>
        <w:ind w:left="220" w:hanging="220"/>
      </w:pPr>
      <w:rPr>
        <w:rFonts w:ascii="ＭＳ 明朝" w:eastAsia="ＭＳ 明朝" w:hAnsi="ＭＳ 明朝" w:hint="eastAsia"/>
      </w:rPr>
    </w:lvl>
    <w:lvl w:ilvl="1" w:tplc="0409000B" w:tentative="1">
      <w:start w:val="1"/>
      <w:numFmt w:val="bullet"/>
      <w:lvlText w:val=""/>
      <w:lvlJc w:val="left"/>
      <w:pPr>
        <w:ind w:left="960" w:hanging="480"/>
      </w:pPr>
      <w:rPr>
        <w:rFonts w:ascii="Wingdings" w:hAnsi="Wingdings" w:cs="Wingdings" w:hint="default"/>
      </w:rPr>
    </w:lvl>
    <w:lvl w:ilvl="2" w:tplc="0409000D"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B" w:tentative="1">
      <w:start w:val="1"/>
      <w:numFmt w:val="bullet"/>
      <w:lvlText w:val=""/>
      <w:lvlJc w:val="left"/>
      <w:pPr>
        <w:ind w:left="2400" w:hanging="480"/>
      </w:pPr>
      <w:rPr>
        <w:rFonts w:ascii="Wingdings" w:hAnsi="Wingdings" w:cs="Wingdings" w:hint="default"/>
      </w:rPr>
    </w:lvl>
    <w:lvl w:ilvl="5" w:tplc="0409000D"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B" w:tentative="1">
      <w:start w:val="1"/>
      <w:numFmt w:val="bullet"/>
      <w:lvlText w:val=""/>
      <w:lvlJc w:val="left"/>
      <w:pPr>
        <w:ind w:left="3840" w:hanging="480"/>
      </w:pPr>
      <w:rPr>
        <w:rFonts w:ascii="Wingdings" w:hAnsi="Wingdings" w:cs="Wingdings" w:hint="default"/>
      </w:rPr>
    </w:lvl>
    <w:lvl w:ilvl="8" w:tplc="0409000D" w:tentative="1">
      <w:start w:val="1"/>
      <w:numFmt w:val="bullet"/>
      <w:lvlText w:val=""/>
      <w:lvlJc w:val="left"/>
      <w:pPr>
        <w:ind w:left="4320" w:hanging="480"/>
      </w:pPr>
      <w:rPr>
        <w:rFonts w:ascii="Wingdings" w:hAnsi="Wingdings" w:cs="Wingdings" w:hint="default"/>
      </w:rPr>
    </w:lvl>
  </w:abstractNum>
  <w:abstractNum w:abstractNumId="3">
    <w:nsid w:val="37463FAE"/>
    <w:multiLevelType w:val="hybridMultilevel"/>
    <w:tmpl w:val="91641D66"/>
    <w:lvl w:ilvl="0" w:tplc="10B8D8EC">
      <w:start w:val="1"/>
      <w:numFmt w:val="decimalEnclosedCircle"/>
      <w:suff w:val="space"/>
      <w:lvlText w:val="%1"/>
      <w:lvlJc w:val="left"/>
      <w:pPr>
        <w:ind w:left="1200" w:hanging="240"/>
      </w:pPr>
      <w:rPr>
        <w:rFonts w:hint="eastAsia"/>
      </w:rPr>
    </w:lvl>
    <w:lvl w:ilvl="1" w:tplc="04090017" w:tentative="1">
      <w:start w:val="1"/>
      <w:numFmt w:val="aiueoFullWidth"/>
      <w:lvlText w:val="(%2)"/>
      <w:lvlJc w:val="left"/>
      <w:pPr>
        <w:ind w:left="1920" w:hanging="480"/>
      </w:pPr>
    </w:lvl>
    <w:lvl w:ilvl="2" w:tplc="04090011" w:tentative="1">
      <w:start w:val="1"/>
      <w:numFmt w:val="decimalEnclosedCircle"/>
      <w:lvlText w:val="%3"/>
      <w:lvlJc w:val="left"/>
      <w:pPr>
        <w:ind w:left="2400" w:hanging="480"/>
      </w:pPr>
    </w:lvl>
    <w:lvl w:ilvl="3" w:tplc="0409000F" w:tentative="1">
      <w:start w:val="1"/>
      <w:numFmt w:val="decimal"/>
      <w:lvlText w:val="%4."/>
      <w:lvlJc w:val="left"/>
      <w:pPr>
        <w:ind w:left="2880" w:hanging="480"/>
      </w:pPr>
    </w:lvl>
    <w:lvl w:ilvl="4" w:tplc="04090017" w:tentative="1">
      <w:start w:val="1"/>
      <w:numFmt w:val="aiueoFullWidth"/>
      <w:lvlText w:val="(%5)"/>
      <w:lvlJc w:val="left"/>
      <w:pPr>
        <w:ind w:left="3360" w:hanging="480"/>
      </w:pPr>
    </w:lvl>
    <w:lvl w:ilvl="5" w:tplc="04090011" w:tentative="1">
      <w:start w:val="1"/>
      <w:numFmt w:val="decimalEnclosedCircle"/>
      <w:lvlText w:val="%6"/>
      <w:lvlJc w:val="left"/>
      <w:pPr>
        <w:ind w:left="3840" w:hanging="480"/>
      </w:pPr>
    </w:lvl>
    <w:lvl w:ilvl="6" w:tplc="0409000F" w:tentative="1">
      <w:start w:val="1"/>
      <w:numFmt w:val="decimal"/>
      <w:lvlText w:val="%7."/>
      <w:lvlJc w:val="left"/>
      <w:pPr>
        <w:ind w:left="4320" w:hanging="480"/>
      </w:pPr>
    </w:lvl>
    <w:lvl w:ilvl="7" w:tplc="04090017" w:tentative="1">
      <w:start w:val="1"/>
      <w:numFmt w:val="aiueoFullWidth"/>
      <w:lvlText w:val="(%8)"/>
      <w:lvlJc w:val="left"/>
      <w:pPr>
        <w:ind w:left="4800" w:hanging="480"/>
      </w:pPr>
    </w:lvl>
    <w:lvl w:ilvl="8" w:tplc="04090011" w:tentative="1">
      <w:start w:val="1"/>
      <w:numFmt w:val="decimalEnclosedCircle"/>
      <w:lvlText w:val="%9"/>
      <w:lvlJc w:val="left"/>
      <w:pPr>
        <w:ind w:left="5280" w:hanging="480"/>
      </w:pPr>
    </w:lvl>
  </w:abstractNum>
  <w:abstractNum w:abstractNumId="4">
    <w:nsid w:val="4FE831B5"/>
    <w:multiLevelType w:val="hybridMultilevel"/>
    <w:tmpl w:val="AEEAB812"/>
    <w:lvl w:ilvl="0" w:tplc="CE66B8EC">
      <w:start w:val="1"/>
      <w:numFmt w:val="bullet"/>
      <w:lvlText w:val="※"/>
      <w:lvlJc w:val="left"/>
      <w:pPr>
        <w:ind w:left="1247" w:hanging="360"/>
      </w:pPr>
      <w:rPr>
        <w:rFonts w:ascii="ＭＳ 明朝" w:eastAsia="ＭＳ 明朝" w:hAnsi="ＭＳ 明朝" w:hint="eastAsia"/>
      </w:rPr>
    </w:lvl>
    <w:lvl w:ilvl="1" w:tplc="0409000B" w:tentative="1">
      <w:start w:val="1"/>
      <w:numFmt w:val="bullet"/>
      <w:lvlText w:val=""/>
      <w:lvlJc w:val="left"/>
      <w:pPr>
        <w:ind w:left="1727" w:hanging="420"/>
      </w:pPr>
      <w:rPr>
        <w:rFonts w:ascii="Wingdings" w:hAnsi="Wingdings" w:cs="Wingdings" w:hint="default"/>
      </w:rPr>
    </w:lvl>
    <w:lvl w:ilvl="2" w:tplc="0409000D" w:tentative="1">
      <w:start w:val="1"/>
      <w:numFmt w:val="bullet"/>
      <w:lvlText w:val=""/>
      <w:lvlJc w:val="left"/>
      <w:pPr>
        <w:ind w:left="2147" w:hanging="420"/>
      </w:pPr>
      <w:rPr>
        <w:rFonts w:ascii="Wingdings" w:hAnsi="Wingdings" w:cs="Wingdings" w:hint="default"/>
      </w:rPr>
    </w:lvl>
    <w:lvl w:ilvl="3" w:tplc="04090001" w:tentative="1">
      <w:start w:val="1"/>
      <w:numFmt w:val="bullet"/>
      <w:lvlText w:val=""/>
      <w:lvlJc w:val="left"/>
      <w:pPr>
        <w:ind w:left="2567" w:hanging="420"/>
      </w:pPr>
      <w:rPr>
        <w:rFonts w:ascii="Wingdings" w:hAnsi="Wingdings" w:cs="Wingdings" w:hint="default"/>
      </w:rPr>
    </w:lvl>
    <w:lvl w:ilvl="4" w:tplc="0409000B" w:tentative="1">
      <w:start w:val="1"/>
      <w:numFmt w:val="bullet"/>
      <w:lvlText w:val=""/>
      <w:lvlJc w:val="left"/>
      <w:pPr>
        <w:ind w:left="2987" w:hanging="420"/>
      </w:pPr>
      <w:rPr>
        <w:rFonts w:ascii="Wingdings" w:hAnsi="Wingdings" w:cs="Wingdings" w:hint="default"/>
      </w:rPr>
    </w:lvl>
    <w:lvl w:ilvl="5" w:tplc="0409000D" w:tentative="1">
      <w:start w:val="1"/>
      <w:numFmt w:val="bullet"/>
      <w:lvlText w:val=""/>
      <w:lvlJc w:val="left"/>
      <w:pPr>
        <w:ind w:left="3407" w:hanging="420"/>
      </w:pPr>
      <w:rPr>
        <w:rFonts w:ascii="Wingdings" w:hAnsi="Wingdings" w:cs="Wingdings" w:hint="default"/>
      </w:rPr>
    </w:lvl>
    <w:lvl w:ilvl="6" w:tplc="04090001" w:tentative="1">
      <w:start w:val="1"/>
      <w:numFmt w:val="bullet"/>
      <w:lvlText w:val=""/>
      <w:lvlJc w:val="left"/>
      <w:pPr>
        <w:ind w:left="3827" w:hanging="420"/>
      </w:pPr>
      <w:rPr>
        <w:rFonts w:ascii="Wingdings" w:hAnsi="Wingdings" w:cs="Wingdings" w:hint="default"/>
      </w:rPr>
    </w:lvl>
    <w:lvl w:ilvl="7" w:tplc="0409000B" w:tentative="1">
      <w:start w:val="1"/>
      <w:numFmt w:val="bullet"/>
      <w:lvlText w:val=""/>
      <w:lvlJc w:val="left"/>
      <w:pPr>
        <w:ind w:left="4247" w:hanging="420"/>
      </w:pPr>
      <w:rPr>
        <w:rFonts w:ascii="Wingdings" w:hAnsi="Wingdings" w:cs="Wingdings" w:hint="default"/>
      </w:rPr>
    </w:lvl>
    <w:lvl w:ilvl="8" w:tplc="0409000D" w:tentative="1">
      <w:start w:val="1"/>
      <w:numFmt w:val="bullet"/>
      <w:lvlText w:val=""/>
      <w:lvlJc w:val="left"/>
      <w:pPr>
        <w:ind w:left="4667" w:hanging="420"/>
      </w:pPr>
      <w:rPr>
        <w:rFonts w:ascii="Wingdings" w:hAnsi="Wingdings" w:cs="Wingdings" w:hint="default"/>
      </w:rPr>
    </w:lvl>
  </w:abstractNum>
  <w:abstractNum w:abstractNumId="5">
    <w:nsid w:val="56164016"/>
    <w:multiLevelType w:val="multilevel"/>
    <w:tmpl w:val="91641D66"/>
    <w:lvl w:ilvl="0">
      <w:start w:val="1"/>
      <w:numFmt w:val="decimalEnclosedCircle"/>
      <w:suff w:val="space"/>
      <w:lvlText w:val="%1"/>
      <w:lvlJc w:val="left"/>
      <w:pPr>
        <w:ind w:left="1200" w:hanging="240"/>
      </w:pPr>
      <w:rPr>
        <w:rFonts w:hint="eastAsia"/>
      </w:rPr>
    </w:lvl>
    <w:lvl w:ilvl="1">
      <w:start w:val="1"/>
      <w:numFmt w:val="aiueoFullWidth"/>
      <w:lvlText w:val="(%2)"/>
      <w:lvlJc w:val="left"/>
      <w:pPr>
        <w:ind w:left="1920" w:hanging="480"/>
      </w:pPr>
    </w:lvl>
    <w:lvl w:ilvl="2">
      <w:start w:val="1"/>
      <w:numFmt w:val="decimalEnclosedCircle"/>
      <w:lvlText w:val="%3"/>
      <w:lvlJc w:val="left"/>
      <w:pPr>
        <w:ind w:left="2400" w:hanging="480"/>
      </w:pPr>
    </w:lvl>
    <w:lvl w:ilvl="3">
      <w:start w:val="1"/>
      <w:numFmt w:val="decimal"/>
      <w:lvlText w:val="%4."/>
      <w:lvlJc w:val="left"/>
      <w:pPr>
        <w:ind w:left="2880" w:hanging="480"/>
      </w:pPr>
    </w:lvl>
    <w:lvl w:ilvl="4">
      <w:start w:val="1"/>
      <w:numFmt w:val="aiueoFullWidth"/>
      <w:lvlText w:val="(%5)"/>
      <w:lvlJc w:val="left"/>
      <w:pPr>
        <w:ind w:left="3360" w:hanging="480"/>
      </w:pPr>
    </w:lvl>
    <w:lvl w:ilvl="5">
      <w:start w:val="1"/>
      <w:numFmt w:val="decimalEnclosedCircle"/>
      <w:lvlText w:val="%6"/>
      <w:lvlJc w:val="left"/>
      <w:pPr>
        <w:ind w:left="3840" w:hanging="480"/>
      </w:pPr>
    </w:lvl>
    <w:lvl w:ilvl="6">
      <w:start w:val="1"/>
      <w:numFmt w:val="decimal"/>
      <w:lvlText w:val="%7."/>
      <w:lvlJc w:val="left"/>
      <w:pPr>
        <w:ind w:left="4320" w:hanging="480"/>
      </w:pPr>
    </w:lvl>
    <w:lvl w:ilvl="7">
      <w:start w:val="1"/>
      <w:numFmt w:val="aiueoFullWidth"/>
      <w:lvlText w:val="(%8)"/>
      <w:lvlJc w:val="left"/>
      <w:pPr>
        <w:ind w:left="4800" w:hanging="480"/>
      </w:pPr>
    </w:lvl>
    <w:lvl w:ilvl="8">
      <w:start w:val="1"/>
      <w:numFmt w:val="decimalEnclosedCircle"/>
      <w:lvlText w:val="%9"/>
      <w:lvlJc w:val="left"/>
      <w:pPr>
        <w:ind w:left="5280" w:hanging="480"/>
      </w:pPr>
    </w:lvl>
  </w:abstractNum>
  <w:abstractNum w:abstractNumId="6">
    <w:nsid w:val="5F7D1B8E"/>
    <w:multiLevelType w:val="hybridMultilevel"/>
    <w:tmpl w:val="C5362214"/>
    <w:lvl w:ilvl="0" w:tplc="AC6E7534">
      <w:start w:val="9"/>
      <w:numFmt w:val="bullet"/>
      <w:suff w:val="space"/>
      <w:lvlText w:val="・"/>
      <w:lvlJc w:val="left"/>
      <w:pPr>
        <w:ind w:left="240"/>
      </w:pPr>
      <w:rPr>
        <w:rFonts w:ascii="ＭＳ 明朝" w:eastAsia="ＭＳ 明朝" w:hAnsi="ＭＳ 明朝" w:hint="eastAsia"/>
      </w:rPr>
    </w:lvl>
    <w:lvl w:ilvl="1" w:tplc="0409000B" w:tentative="1">
      <w:start w:val="1"/>
      <w:numFmt w:val="bullet"/>
      <w:lvlText w:val=""/>
      <w:lvlJc w:val="left"/>
      <w:pPr>
        <w:ind w:left="1200" w:hanging="480"/>
      </w:pPr>
      <w:rPr>
        <w:rFonts w:ascii="Wingdings" w:hAnsi="Wingdings" w:cs="Wingdings" w:hint="default"/>
      </w:rPr>
    </w:lvl>
    <w:lvl w:ilvl="2" w:tplc="0409000D" w:tentative="1">
      <w:start w:val="1"/>
      <w:numFmt w:val="bullet"/>
      <w:lvlText w:val=""/>
      <w:lvlJc w:val="left"/>
      <w:pPr>
        <w:ind w:left="1680" w:hanging="480"/>
      </w:pPr>
      <w:rPr>
        <w:rFonts w:ascii="Wingdings" w:hAnsi="Wingdings" w:cs="Wingdings" w:hint="default"/>
      </w:rPr>
    </w:lvl>
    <w:lvl w:ilvl="3" w:tplc="04090001" w:tentative="1">
      <w:start w:val="1"/>
      <w:numFmt w:val="bullet"/>
      <w:lvlText w:val=""/>
      <w:lvlJc w:val="left"/>
      <w:pPr>
        <w:ind w:left="2160" w:hanging="480"/>
      </w:pPr>
      <w:rPr>
        <w:rFonts w:ascii="Wingdings" w:hAnsi="Wingdings" w:cs="Wingdings" w:hint="default"/>
      </w:rPr>
    </w:lvl>
    <w:lvl w:ilvl="4" w:tplc="0409000B" w:tentative="1">
      <w:start w:val="1"/>
      <w:numFmt w:val="bullet"/>
      <w:lvlText w:val=""/>
      <w:lvlJc w:val="left"/>
      <w:pPr>
        <w:ind w:left="2640" w:hanging="480"/>
      </w:pPr>
      <w:rPr>
        <w:rFonts w:ascii="Wingdings" w:hAnsi="Wingdings" w:cs="Wingdings" w:hint="default"/>
      </w:rPr>
    </w:lvl>
    <w:lvl w:ilvl="5" w:tplc="0409000D" w:tentative="1">
      <w:start w:val="1"/>
      <w:numFmt w:val="bullet"/>
      <w:lvlText w:val=""/>
      <w:lvlJc w:val="left"/>
      <w:pPr>
        <w:ind w:left="3120" w:hanging="480"/>
      </w:pPr>
      <w:rPr>
        <w:rFonts w:ascii="Wingdings" w:hAnsi="Wingdings" w:cs="Wingdings" w:hint="default"/>
      </w:rPr>
    </w:lvl>
    <w:lvl w:ilvl="6" w:tplc="04090001" w:tentative="1">
      <w:start w:val="1"/>
      <w:numFmt w:val="bullet"/>
      <w:lvlText w:val=""/>
      <w:lvlJc w:val="left"/>
      <w:pPr>
        <w:ind w:left="3600" w:hanging="480"/>
      </w:pPr>
      <w:rPr>
        <w:rFonts w:ascii="Wingdings" w:hAnsi="Wingdings" w:cs="Wingdings" w:hint="default"/>
      </w:rPr>
    </w:lvl>
    <w:lvl w:ilvl="7" w:tplc="0409000B" w:tentative="1">
      <w:start w:val="1"/>
      <w:numFmt w:val="bullet"/>
      <w:lvlText w:val=""/>
      <w:lvlJc w:val="left"/>
      <w:pPr>
        <w:ind w:left="4080" w:hanging="480"/>
      </w:pPr>
      <w:rPr>
        <w:rFonts w:ascii="Wingdings" w:hAnsi="Wingdings" w:cs="Wingdings" w:hint="default"/>
      </w:rPr>
    </w:lvl>
    <w:lvl w:ilvl="8" w:tplc="0409000D" w:tentative="1">
      <w:start w:val="1"/>
      <w:numFmt w:val="bullet"/>
      <w:lvlText w:val=""/>
      <w:lvlJc w:val="left"/>
      <w:pPr>
        <w:ind w:left="4560" w:hanging="480"/>
      </w:pPr>
      <w:rPr>
        <w:rFonts w:ascii="Wingdings" w:hAnsi="Wingdings" w:cs="Wingdings" w:hint="default"/>
      </w:rPr>
    </w:lvl>
  </w:abstractNum>
  <w:abstractNum w:abstractNumId="7">
    <w:nsid w:val="5FC962BA"/>
    <w:multiLevelType w:val="hybridMultilevel"/>
    <w:tmpl w:val="E5F0D318"/>
    <w:lvl w:ilvl="0" w:tplc="DEC0152E">
      <w:numFmt w:val="bullet"/>
      <w:suff w:val="space"/>
      <w:lvlText w:val="・"/>
      <w:lvlJc w:val="left"/>
      <w:pPr>
        <w:ind w:left="421" w:hanging="200"/>
      </w:pPr>
      <w:rPr>
        <w:rFonts w:ascii="ＭＳ 明朝" w:eastAsia="ＭＳ 明朝" w:hAnsi="ＭＳ 明朝" w:hint="eastAsia"/>
      </w:rPr>
    </w:lvl>
    <w:lvl w:ilvl="1" w:tplc="0409000B" w:tentative="1">
      <w:start w:val="1"/>
      <w:numFmt w:val="bullet"/>
      <w:lvlText w:val=""/>
      <w:lvlJc w:val="left"/>
      <w:pPr>
        <w:ind w:left="1181" w:hanging="480"/>
      </w:pPr>
      <w:rPr>
        <w:rFonts w:ascii="Wingdings" w:hAnsi="Wingdings" w:cs="Wingdings" w:hint="default"/>
      </w:rPr>
    </w:lvl>
    <w:lvl w:ilvl="2" w:tplc="0409000D" w:tentative="1">
      <w:start w:val="1"/>
      <w:numFmt w:val="bullet"/>
      <w:lvlText w:val=""/>
      <w:lvlJc w:val="left"/>
      <w:pPr>
        <w:ind w:left="1661" w:hanging="480"/>
      </w:pPr>
      <w:rPr>
        <w:rFonts w:ascii="Wingdings" w:hAnsi="Wingdings" w:cs="Wingdings" w:hint="default"/>
      </w:rPr>
    </w:lvl>
    <w:lvl w:ilvl="3" w:tplc="04090001" w:tentative="1">
      <w:start w:val="1"/>
      <w:numFmt w:val="bullet"/>
      <w:lvlText w:val=""/>
      <w:lvlJc w:val="left"/>
      <w:pPr>
        <w:ind w:left="2141" w:hanging="480"/>
      </w:pPr>
      <w:rPr>
        <w:rFonts w:ascii="Wingdings" w:hAnsi="Wingdings" w:cs="Wingdings" w:hint="default"/>
      </w:rPr>
    </w:lvl>
    <w:lvl w:ilvl="4" w:tplc="0409000B" w:tentative="1">
      <w:start w:val="1"/>
      <w:numFmt w:val="bullet"/>
      <w:lvlText w:val=""/>
      <w:lvlJc w:val="left"/>
      <w:pPr>
        <w:ind w:left="2621" w:hanging="480"/>
      </w:pPr>
      <w:rPr>
        <w:rFonts w:ascii="Wingdings" w:hAnsi="Wingdings" w:cs="Wingdings" w:hint="default"/>
      </w:rPr>
    </w:lvl>
    <w:lvl w:ilvl="5" w:tplc="0409000D" w:tentative="1">
      <w:start w:val="1"/>
      <w:numFmt w:val="bullet"/>
      <w:lvlText w:val=""/>
      <w:lvlJc w:val="left"/>
      <w:pPr>
        <w:ind w:left="3101" w:hanging="480"/>
      </w:pPr>
      <w:rPr>
        <w:rFonts w:ascii="Wingdings" w:hAnsi="Wingdings" w:cs="Wingdings" w:hint="default"/>
      </w:rPr>
    </w:lvl>
    <w:lvl w:ilvl="6" w:tplc="04090001" w:tentative="1">
      <w:start w:val="1"/>
      <w:numFmt w:val="bullet"/>
      <w:lvlText w:val=""/>
      <w:lvlJc w:val="left"/>
      <w:pPr>
        <w:ind w:left="3581" w:hanging="480"/>
      </w:pPr>
      <w:rPr>
        <w:rFonts w:ascii="Wingdings" w:hAnsi="Wingdings" w:cs="Wingdings" w:hint="default"/>
      </w:rPr>
    </w:lvl>
    <w:lvl w:ilvl="7" w:tplc="0409000B" w:tentative="1">
      <w:start w:val="1"/>
      <w:numFmt w:val="bullet"/>
      <w:lvlText w:val=""/>
      <w:lvlJc w:val="left"/>
      <w:pPr>
        <w:ind w:left="4061" w:hanging="480"/>
      </w:pPr>
      <w:rPr>
        <w:rFonts w:ascii="Wingdings" w:hAnsi="Wingdings" w:cs="Wingdings" w:hint="default"/>
      </w:rPr>
    </w:lvl>
    <w:lvl w:ilvl="8" w:tplc="0409000D" w:tentative="1">
      <w:start w:val="1"/>
      <w:numFmt w:val="bullet"/>
      <w:lvlText w:val=""/>
      <w:lvlJc w:val="left"/>
      <w:pPr>
        <w:ind w:left="4541" w:hanging="480"/>
      </w:pPr>
      <w:rPr>
        <w:rFonts w:ascii="Wingdings" w:hAnsi="Wingdings" w:cs="Wingdings" w:hint="default"/>
      </w:rPr>
    </w:lvl>
  </w:abstractNum>
  <w:abstractNum w:abstractNumId="8">
    <w:nsid w:val="62760956"/>
    <w:multiLevelType w:val="hybridMultilevel"/>
    <w:tmpl w:val="F6280042"/>
    <w:lvl w:ilvl="0" w:tplc="3C20133A">
      <w:start w:val="9"/>
      <w:numFmt w:val="bullet"/>
      <w:suff w:val="space"/>
      <w:lvlText w:val="・"/>
      <w:lvlJc w:val="left"/>
      <w:pPr>
        <w:ind w:left="240"/>
      </w:pPr>
      <w:rPr>
        <w:rFonts w:ascii="ＭＳ 明朝" w:eastAsia="ＭＳ 明朝" w:hAnsi="ＭＳ 明朝" w:hint="eastAsia"/>
      </w:rPr>
    </w:lvl>
    <w:lvl w:ilvl="1" w:tplc="0409000B" w:tentative="1">
      <w:start w:val="1"/>
      <w:numFmt w:val="bullet"/>
      <w:lvlText w:val=""/>
      <w:lvlJc w:val="left"/>
      <w:pPr>
        <w:ind w:left="1200" w:hanging="480"/>
      </w:pPr>
      <w:rPr>
        <w:rFonts w:ascii="Wingdings" w:hAnsi="Wingdings" w:cs="Wingdings" w:hint="default"/>
      </w:rPr>
    </w:lvl>
    <w:lvl w:ilvl="2" w:tplc="0409000D" w:tentative="1">
      <w:start w:val="1"/>
      <w:numFmt w:val="bullet"/>
      <w:lvlText w:val=""/>
      <w:lvlJc w:val="left"/>
      <w:pPr>
        <w:ind w:left="1680" w:hanging="480"/>
      </w:pPr>
      <w:rPr>
        <w:rFonts w:ascii="Wingdings" w:hAnsi="Wingdings" w:cs="Wingdings" w:hint="default"/>
      </w:rPr>
    </w:lvl>
    <w:lvl w:ilvl="3" w:tplc="04090001" w:tentative="1">
      <w:start w:val="1"/>
      <w:numFmt w:val="bullet"/>
      <w:lvlText w:val=""/>
      <w:lvlJc w:val="left"/>
      <w:pPr>
        <w:ind w:left="2160" w:hanging="480"/>
      </w:pPr>
      <w:rPr>
        <w:rFonts w:ascii="Wingdings" w:hAnsi="Wingdings" w:cs="Wingdings" w:hint="default"/>
      </w:rPr>
    </w:lvl>
    <w:lvl w:ilvl="4" w:tplc="0409000B" w:tentative="1">
      <w:start w:val="1"/>
      <w:numFmt w:val="bullet"/>
      <w:lvlText w:val=""/>
      <w:lvlJc w:val="left"/>
      <w:pPr>
        <w:ind w:left="2640" w:hanging="480"/>
      </w:pPr>
      <w:rPr>
        <w:rFonts w:ascii="Wingdings" w:hAnsi="Wingdings" w:cs="Wingdings" w:hint="default"/>
      </w:rPr>
    </w:lvl>
    <w:lvl w:ilvl="5" w:tplc="0409000D" w:tentative="1">
      <w:start w:val="1"/>
      <w:numFmt w:val="bullet"/>
      <w:lvlText w:val=""/>
      <w:lvlJc w:val="left"/>
      <w:pPr>
        <w:ind w:left="3120" w:hanging="480"/>
      </w:pPr>
      <w:rPr>
        <w:rFonts w:ascii="Wingdings" w:hAnsi="Wingdings" w:cs="Wingdings" w:hint="default"/>
      </w:rPr>
    </w:lvl>
    <w:lvl w:ilvl="6" w:tplc="04090001" w:tentative="1">
      <w:start w:val="1"/>
      <w:numFmt w:val="bullet"/>
      <w:lvlText w:val=""/>
      <w:lvlJc w:val="left"/>
      <w:pPr>
        <w:ind w:left="3600" w:hanging="480"/>
      </w:pPr>
      <w:rPr>
        <w:rFonts w:ascii="Wingdings" w:hAnsi="Wingdings" w:cs="Wingdings" w:hint="default"/>
      </w:rPr>
    </w:lvl>
    <w:lvl w:ilvl="7" w:tplc="0409000B" w:tentative="1">
      <w:start w:val="1"/>
      <w:numFmt w:val="bullet"/>
      <w:lvlText w:val=""/>
      <w:lvlJc w:val="left"/>
      <w:pPr>
        <w:ind w:left="4080" w:hanging="480"/>
      </w:pPr>
      <w:rPr>
        <w:rFonts w:ascii="Wingdings" w:hAnsi="Wingdings" w:cs="Wingdings" w:hint="default"/>
      </w:rPr>
    </w:lvl>
    <w:lvl w:ilvl="8" w:tplc="0409000D" w:tentative="1">
      <w:start w:val="1"/>
      <w:numFmt w:val="bullet"/>
      <w:lvlText w:val=""/>
      <w:lvlJc w:val="left"/>
      <w:pPr>
        <w:ind w:left="4560" w:hanging="480"/>
      </w:pPr>
      <w:rPr>
        <w:rFonts w:ascii="Wingdings" w:hAnsi="Wingdings" w:cs="Wingdings" w:hint="default"/>
      </w:rPr>
    </w:lvl>
  </w:abstractNum>
  <w:abstractNum w:abstractNumId="9">
    <w:nsid w:val="64893916"/>
    <w:multiLevelType w:val="hybridMultilevel"/>
    <w:tmpl w:val="A2424BEC"/>
    <w:lvl w:ilvl="0" w:tplc="81C4B28E">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10">
    <w:nsid w:val="69885D46"/>
    <w:multiLevelType w:val="hybridMultilevel"/>
    <w:tmpl w:val="D5C46A32"/>
    <w:lvl w:ilvl="0" w:tplc="865622FE">
      <w:numFmt w:val="bullet"/>
      <w:lvlText w:val="◇"/>
      <w:lvlJc w:val="left"/>
      <w:pPr>
        <w:tabs>
          <w:tab w:val="num" w:pos="360"/>
        </w:tabs>
        <w:ind w:left="36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1">
    <w:nsid w:val="716907EC"/>
    <w:multiLevelType w:val="hybridMultilevel"/>
    <w:tmpl w:val="90E64E9C"/>
    <w:lvl w:ilvl="0" w:tplc="736C89D8">
      <w:start w:val="9"/>
      <w:numFmt w:val="bullet"/>
      <w:suff w:val="space"/>
      <w:lvlText w:val="・"/>
      <w:lvlJc w:val="left"/>
      <w:pPr>
        <w:ind w:left="460" w:hanging="220"/>
      </w:pPr>
      <w:rPr>
        <w:rFonts w:ascii="ＭＳ 明朝" w:eastAsia="ＭＳ 明朝" w:hAnsi="ＭＳ 明朝" w:hint="eastAsia"/>
      </w:rPr>
    </w:lvl>
    <w:lvl w:ilvl="1" w:tplc="0409000B" w:tentative="1">
      <w:start w:val="1"/>
      <w:numFmt w:val="bullet"/>
      <w:lvlText w:val=""/>
      <w:lvlJc w:val="left"/>
      <w:pPr>
        <w:ind w:left="1200" w:hanging="480"/>
      </w:pPr>
      <w:rPr>
        <w:rFonts w:ascii="Wingdings" w:hAnsi="Wingdings" w:cs="Wingdings" w:hint="default"/>
      </w:rPr>
    </w:lvl>
    <w:lvl w:ilvl="2" w:tplc="0409000D" w:tentative="1">
      <w:start w:val="1"/>
      <w:numFmt w:val="bullet"/>
      <w:lvlText w:val=""/>
      <w:lvlJc w:val="left"/>
      <w:pPr>
        <w:ind w:left="1680" w:hanging="480"/>
      </w:pPr>
      <w:rPr>
        <w:rFonts w:ascii="Wingdings" w:hAnsi="Wingdings" w:cs="Wingdings" w:hint="default"/>
      </w:rPr>
    </w:lvl>
    <w:lvl w:ilvl="3" w:tplc="04090001" w:tentative="1">
      <w:start w:val="1"/>
      <w:numFmt w:val="bullet"/>
      <w:lvlText w:val=""/>
      <w:lvlJc w:val="left"/>
      <w:pPr>
        <w:ind w:left="2160" w:hanging="480"/>
      </w:pPr>
      <w:rPr>
        <w:rFonts w:ascii="Wingdings" w:hAnsi="Wingdings" w:cs="Wingdings" w:hint="default"/>
      </w:rPr>
    </w:lvl>
    <w:lvl w:ilvl="4" w:tplc="0409000B" w:tentative="1">
      <w:start w:val="1"/>
      <w:numFmt w:val="bullet"/>
      <w:lvlText w:val=""/>
      <w:lvlJc w:val="left"/>
      <w:pPr>
        <w:ind w:left="2640" w:hanging="480"/>
      </w:pPr>
      <w:rPr>
        <w:rFonts w:ascii="Wingdings" w:hAnsi="Wingdings" w:cs="Wingdings" w:hint="default"/>
      </w:rPr>
    </w:lvl>
    <w:lvl w:ilvl="5" w:tplc="0409000D" w:tentative="1">
      <w:start w:val="1"/>
      <w:numFmt w:val="bullet"/>
      <w:lvlText w:val=""/>
      <w:lvlJc w:val="left"/>
      <w:pPr>
        <w:ind w:left="3120" w:hanging="480"/>
      </w:pPr>
      <w:rPr>
        <w:rFonts w:ascii="Wingdings" w:hAnsi="Wingdings" w:cs="Wingdings" w:hint="default"/>
      </w:rPr>
    </w:lvl>
    <w:lvl w:ilvl="6" w:tplc="04090001" w:tentative="1">
      <w:start w:val="1"/>
      <w:numFmt w:val="bullet"/>
      <w:lvlText w:val=""/>
      <w:lvlJc w:val="left"/>
      <w:pPr>
        <w:ind w:left="3600" w:hanging="480"/>
      </w:pPr>
      <w:rPr>
        <w:rFonts w:ascii="Wingdings" w:hAnsi="Wingdings" w:cs="Wingdings" w:hint="default"/>
      </w:rPr>
    </w:lvl>
    <w:lvl w:ilvl="7" w:tplc="0409000B" w:tentative="1">
      <w:start w:val="1"/>
      <w:numFmt w:val="bullet"/>
      <w:lvlText w:val=""/>
      <w:lvlJc w:val="left"/>
      <w:pPr>
        <w:ind w:left="4080" w:hanging="480"/>
      </w:pPr>
      <w:rPr>
        <w:rFonts w:ascii="Wingdings" w:hAnsi="Wingdings" w:cs="Wingdings" w:hint="default"/>
      </w:rPr>
    </w:lvl>
    <w:lvl w:ilvl="8" w:tplc="0409000D" w:tentative="1">
      <w:start w:val="1"/>
      <w:numFmt w:val="bullet"/>
      <w:lvlText w:val=""/>
      <w:lvlJc w:val="left"/>
      <w:pPr>
        <w:ind w:left="4560" w:hanging="480"/>
      </w:pPr>
      <w:rPr>
        <w:rFonts w:ascii="Wingdings" w:hAnsi="Wingdings" w:cs="Wingdings" w:hint="default"/>
      </w:rPr>
    </w:lvl>
  </w:abstractNum>
  <w:num w:numId="1">
    <w:abstractNumId w:val="2"/>
  </w:num>
  <w:num w:numId="2">
    <w:abstractNumId w:val="7"/>
  </w:num>
  <w:num w:numId="3">
    <w:abstractNumId w:val="8"/>
  </w:num>
  <w:num w:numId="4">
    <w:abstractNumId w:val="0"/>
  </w:num>
  <w:num w:numId="5">
    <w:abstractNumId w:val="11"/>
  </w:num>
  <w:num w:numId="6">
    <w:abstractNumId w:val="6"/>
  </w:num>
  <w:num w:numId="7">
    <w:abstractNumId w:val="1"/>
  </w:num>
  <w:num w:numId="8">
    <w:abstractNumId w:val="4"/>
  </w:num>
  <w:num w:numId="9">
    <w:abstractNumId w:val="3"/>
  </w:num>
  <w:num w:numId="10">
    <w:abstractNumId w:val="5"/>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embedSystemFonts/>
  <w:bordersDoNotSurroundHeader/>
  <w:bordersDoNotSurroundFooter/>
  <w:proofState w:spelling="clean" w:grammar="dirty"/>
  <w:defaultTabStop w:val="960"/>
  <w:drawingGridHorizontalSpacing w:val="120"/>
  <w:drawingGridVerticalSpacing w:val="170"/>
  <w:displayHorizontalDrawingGridEvery w:val="2"/>
  <w:displayVerticalDrawingGridEvery w:val="2"/>
  <w:characterSpacingControl w:val="doNotCompress"/>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06F"/>
    <w:rsid w:val="00000728"/>
    <w:rsid w:val="000113CA"/>
    <w:rsid w:val="00014C10"/>
    <w:rsid w:val="00022ECE"/>
    <w:rsid w:val="0002514F"/>
    <w:rsid w:val="000255D0"/>
    <w:rsid w:val="000326C4"/>
    <w:rsid w:val="000334AF"/>
    <w:rsid w:val="000354AB"/>
    <w:rsid w:val="00050B65"/>
    <w:rsid w:val="00060460"/>
    <w:rsid w:val="0006201F"/>
    <w:rsid w:val="000765D5"/>
    <w:rsid w:val="000802D3"/>
    <w:rsid w:val="00081E79"/>
    <w:rsid w:val="00091E16"/>
    <w:rsid w:val="00091EFC"/>
    <w:rsid w:val="000A0143"/>
    <w:rsid w:val="000D721B"/>
    <w:rsid w:val="000D7807"/>
    <w:rsid w:val="000F2B49"/>
    <w:rsid w:val="000F7A6E"/>
    <w:rsid w:val="00103B49"/>
    <w:rsid w:val="001107B0"/>
    <w:rsid w:val="0011586D"/>
    <w:rsid w:val="00116A42"/>
    <w:rsid w:val="0012060A"/>
    <w:rsid w:val="00120AB9"/>
    <w:rsid w:val="001214C9"/>
    <w:rsid w:val="0014006D"/>
    <w:rsid w:val="00141084"/>
    <w:rsid w:val="00141700"/>
    <w:rsid w:val="00155470"/>
    <w:rsid w:val="00155F13"/>
    <w:rsid w:val="00157C12"/>
    <w:rsid w:val="00185571"/>
    <w:rsid w:val="00196C60"/>
    <w:rsid w:val="001A7EF5"/>
    <w:rsid w:val="001B52B3"/>
    <w:rsid w:val="001C52D0"/>
    <w:rsid w:val="001D0C5E"/>
    <w:rsid w:val="001D4B76"/>
    <w:rsid w:val="001F00D8"/>
    <w:rsid w:val="001F311D"/>
    <w:rsid w:val="00201ED1"/>
    <w:rsid w:val="00203869"/>
    <w:rsid w:val="002053F3"/>
    <w:rsid w:val="00212721"/>
    <w:rsid w:val="00214715"/>
    <w:rsid w:val="00214C65"/>
    <w:rsid w:val="00216D59"/>
    <w:rsid w:val="002264D7"/>
    <w:rsid w:val="002301D4"/>
    <w:rsid w:val="00230597"/>
    <w:rsid w:val="00232DAF"/>
    <w:rsid w:val="0023675A"/>
    <w:rsid w:val="00241F09"/>
    <w:rsid w:val="00242E02"/>
    <w:rsid w:val="002537CA"/>
    <w:rsid w:val="0025720C"/>
    <w:rsid w:val="0027005E"/>
    <w:rsid w:val="00275740"/>
    <w:rsid w:val="002872C7"/>
    <w:rsid w:val="002939AA"/>
    <w:rsid w:val="002B414D"/>
    <w:rsid w:val="002D0349"/>
    <w:rsid w:val="002D1140"/>
    <w:rsid w:val="002D1A51"/>
    <w:rsid w:val="002D2BCA"/>
    <w:rsid w:val="002F4649"/>
    <w:rsid w:val="002F5459"/>
    <w:rsid w:val="002F66A9"/>
    <w:rsid w:val="002F6AAA"/>
    <w:rsid w:val="00306102"/>
    <w:rsid w:val="00312839"/>
    <w:rsid w:val="003228DC"/>
    <w:rsid w:val="00332F4C"/>
    <w:rsid w:val="00344160"/>
    <w:rsid w:val="003452F8"/>
    <w:rsid w:val="00350EA7"/>
    <w:rsid w:val="00360F0E"/>
    <w:rsid w:val="003717DD"/>
    <w:rsid w:val="00380B0C"/>
    <w:rsid w:val="00393DB0"/>
    <w:rsid w:val="003A1149"/>
    <w:rsid w:val="003A5E99"/>
    <w:rsid w:val="003B5F21"/>
    <w:rsid w:val="003C1997"/>
    <w:rsid w:val="003C2C6A"/>
    <w:rsid w:val="003C758A"/>
    <w:rsid w:val="003D4679"/>
    <w:rsid w:val="003F1AB7"/>
    <w:rsid w:val="00402654"/>
    <w:rsid w:val="004055FA"/>
    <w:rsid w:val="0041544D"/>
    <w:rsid w:val="00430548"/>
    <w:rsid w:val="00434DDD"/>
    <w:rsid w:val="00437035"/>
    <w:rsid w:val="00463284"/>
    <w:rsid w:val="0047598C"/>
    <w:rsid w:val="00476E9F"/>
    <w:rsid w:val="00484605"/>
    <w:rsid w:val="00487729"/>
    <w:rsid w:val="004903AA"/>
    <w:rsid w:val="00493E20"/>
    <w:rsid w:val="004979D5"/>
    <w:rsid w:val="004A3F61"/>
    <w:rsid w:val="004C02DB"/>
    <w:rsid w:val="004C2518"/>
    <w:rsid w:val="004D0C51"/>
    <w:rsid w:val="004D1603"/>
    <w:rsid w:val="004D2F91"/>
    <w:rsid w:val="004E55EA"/>
    <w:rsid w:val="004F138C"/>
    <w:rsid w:val="004F2A06"/>
    <w:rsid w:val="004F5301"/>
    <w:rsid w:val="004F530C"/>
    <w:rsid w:val="005012E6"/>
    <w:rsid w:val="00506DEC"/>
    <w:rsid w:val="00532329"/>
    <w:rsid w:val="005446D1"/>
    <w:rsid w:val="005461B7"/>
    <w:rsid w:val="005727EB"/>
    <w:rsid w:val="0057344F"/>
    <w:rsid w:val="005735CD"/>
    <w:rsid w:val="005772FD"/>
    <w:rsid w:val="00593C98"/>
    <w:rsid w:val="005B0E32"/>
    <w:rsid w:val="005B254B"/>
    <w:rsid w:val="005B330F"/>
    <w:rsid w:val="005C096D"/>
    <w:rsid w:val="005D6337"/>
    <w:rsid w:val="005E58EB"/>
    <w:rsid w:val="005F03BE"/>
    <w:rsid w:val="005F046D"/>
    <w:rsid w:val="005F78D7"/>
    <w:rsid w:val="00613997"/>
    <w:rsid w:val="0061675C"/>
    <w:rsid w:val="006239BF"/>
    <w:rsid w:val="00640A80"/>
    <w:rsid w:val="00640B3C"/>
    <w:rsid w:val="00653016"/>
    <w:rsid w:val="006564C6"/>
    <w:rsid w:val="00660363"/>
    <w:rsid w:val="006865F9"/>
    <w:rsid w:val="00693958"/>
    <w:rsid w:val="00697C72"/>
    <w:rsid w:val="006A5D5A"/>
    <w:rsid w:val="006A6563"/>
    <w:rsid w:val="006B1D2C"/>
    <w:rsid w:val="006B6465"/>
    <w:rsid w:val="006B6E18"/>
    <w:rsid w:val="006C1550"/>
    <w:rsid w:val="006C7DBC"/>
    <w:rsid w:val="006D13DB"/>
    <w:rsid w:val="006E6061"/>
    <w:rsid w:val="006F42AE"/>
    <w:rsid w:val="00707FBA"/>
    <w:rsid w:val="00717DC6"/>
    <w:rsid w:val="00720CBC"/>
    <w:rsid w:val="00721FB9"/>
    <w:rsid w:val="0073288A"/>
    <w:rsid w:val="00733416"/>
    <w:rsid w:val="0074392D"/>
    <w:rsid w:val="0076335F"/>
    <w:rsid w:val="00763926"/>
    <w:rsid w:val="0077391A"/>
    <w:rsid w:val="007A7655"/>
    <w:rsid w:val="007B68E9"/>
    <w:rsid w:val="007B7EE2"/>
    <w:rsid w:val="007C6856"/>
    <w:rsid w:val="007E494C"/>
    <w:rsid w:val="007E67DF"/>
    <w:rsid w:val="007E7E83"/>
    <w:rsid w:val="00810329"/>
    <w:rsid w:val="00814586"/>
    <w:rsid w:val="00820FFE"/>
    <w:rsid w:val="00824AAA"/>
    <w:rsid w:val="00835028"/>
    <w:rsid w:val="00840EA1"/>
    <w:rsid w:val="008503DE"/>
    <w:rsid w:val="00851F1B"/>
    <w:rsid w:val="00853993"/>
    <w:rsid w:val="00862476"/>
    <w:rsid w:val="00867DE1"/>
    <w:rsid w:val="008714DF"/>
    <w:rsid w:val="00871B8F"/>
    <w:rsid w:val="00871D6F"/>
    <w:rsid w:val="00872109"/>
    <w:rsid w:val="008828C8"/>
    <w:rsid w:val="0089368F"/>
    <w:rsid w:val="00894264"/>
    <w:rsid w:val="00897278"/>
    <w:rsid w:val="008A3760"/>
    <w:rsid w:val="008C078B"/>
    <w:rsid w:val="008D1AE1"/>
    <w:rsid w:val="008E4642"/>
    <w:rsid w:val="008E7036"/>
    <w:rsid w:val="008F306F"/>
    <w:rsid w:val="008F42D1"/>
    <w:rsid w:val="008F6BA4"/>
    <w:rsid w:val="00905772"/>
    <w:rsid w:val="00910DFC"/>
    <w:rsid w:val="00912371"/>
    <w:rsid w:val="0092085F"/>
    <w:rsid w:val="00921274"/>
    <w:rsid w:val="009216D6"/>
    <w:rsid w:val="0092171C"/>
    <w:rsid w:val="00922D3D"/>
    <w:rsid w:val="00927BDE"/>
    <w:rsid w:val="00934BB9"/>
    <w:rsid w:val="0094062F"/>
    <w:rsid w:val="00942EB4"/>
    <w:rsid w:val="00951E29"/>
    <w:rsid w:val="009561CF"/>
    <w:rsid w:val="00956FDD"/>
    <w:rsid w:val="009573CA"/>
    <w:rsid w:val="00963891"/>
    <w:rsid w:val="0096789A"/>
    <w:rsid w:val="00971158"/>
    <w:rsid w:val="00974057"/>
    <w:rsid w:val="00987169"/>
    <w:rsid w:val="009873CC"/>
    <w:rsid w:val="009A2375"/>
    <w:rsid w:val="009A2BAD"/>
    <w:rsid w:val="009A3FD7"/>
    <w:rsid w:val="009A7593"/>
    <w:rsid w:val="009B1A99"/>
    <w:rsid w:val="009C1315"/>
    <w:rsid w:val="009C5160"/>
    <w:rsid w:val="009D2047"/>
    <w:rsid w:val="009F5C6F"/>
    <w:rsid w:val="009F656D"/>
    <w:rsid w:val="00A15EF5"/>
    <w:rsid w:val="00A23B49"/>
    <w:rsid w:val="00A43750"/>
    <w:rsid w:val="00A50006"/>
    <w:rsid w:val="00A50154"/>
    <w:rsid w:val="00A522F1"/>
    <w:rsid w:val="00A765FF"/>
    <w:rsid w:val="00A77CE9"/>
    <w:rsid w:val="00A80CBF"/>
    <w:rsid w:val="00A85FA6"/>
    <w:rsid w:val="00A97EF3"/>
    <w:rsid w:val="00AA65FA"/>
    <w:rsid w:val="00AA7BD5"/>
    <w:rsid w:val="00AC284D"/>
    <w:rsid w:val="00AC3353"/>
    <w:rsid w:val="00AC62FA"/>
    <w:rsid w:val="00AD0AE8"/>
    <w:rsid w:val="00AD18C4"/>
    <w:rsid w:val="00AD7893"/>
    <w:rsid w:val="00AE4DE2"/>
    <w:rsid w:val="00AE4F80"/>
    <w:rsid w:val="00AF1E94"/>
    <w:rsid w:val="00B0127D"/>
    <w:rsid w:val="00B047E1"/>
    <w:rsid w:val="00B12E97"/>
    <w:rsid w:val="00B22281"/>
    <w:rsid w:val="00B24D50"/>
    <w:rsid w:val="00B33ED1"/>
    <w:rsid w:val="00B345D8"/>
    <w:rsid w:val="00B37D7A"/>
    <w:rsid w:val="00B4687F"/>
    <w:rsid w:val="00B5200B"/>
    <w:rsid w:val="00B5493D"/>
    <w:rsid w:val="00B5509C"/>
    <w:rsid w:val="00B64EAB"/>
    <w:rsid w:val="00B842B9"/>
    <w:rsid w:val="00B87EC1"/>
    <w:rsid w:val="00B9184C"/>
    <w:rsid w:val="00B9423F"/>
    <w:rsid w:val="00BA68B8"/>
    <w:rsid w:val="00BD2C23"/>
    <w:rsid w:val="00BD4830"/>
    <w:rsid w:val="00BD5631"/>
    <w:rsid w:val="00BE0625"/>
    <w:rsid w:val="00BF1D9E"/>
    <w:rsid w:val="00BF2F28"/>
    <w:rsid w:val="00C17374"/>
    <w:rsid w:val="00C2119B"/>
    <w:rsid w:val="00C23EB2"/>
    <w:rsid w:val="00C3500F"/>
    <w:rsid w:val="00C431D4"/>
    <w:rsid w:val="00C435ED"/>
    <w:rsid w:val="00C463F2"/>
    <w:rsid w:val="00C71D33"/>
    <w:rsid w:val="00C750CD"/>
    <w:rsid w:val="00C86F62"/>
    <w:rsid w:val="00C87DBA"/>
    <w:rsid w:val="00C94BA0"/>
    <w:rsid w:val="00CA0781"/>
    <w:rsid w:val="00CA2EB8"/>
    <w:rsid w:val="00CB1135"/>
    <w:rsid w:val="00CB7FF7"/>
    <w:rsid w:val="00CC0C40"/>
    <w:rsid w:val="00CD26FD"/>
    <w:rsid w:val="00CE588C"/>
    <w:rsid w:val="00CF0121"/>
    <w:rsid w:val="00CF0A64"/>
    <w:rsid w:val="00CF0E5E"/>
    <w:rsid w:val="00D13A88"/>
    <w:rsid w:val="00D27AEA"/>
    <w:rsid w:val="00D27C70"/>
    <w:rsid w:val="00D31524"/>
    <w:rsid w:val="00D44972"/>
    <w:rsid w:val="00D467F6"/>
    <w:rsid w:val="00D51823"/>
    <w:rsid w:val="00D61E76"/>
    <w:rsid w:val="00D66911"/>
    <w:rsid w:val="00D731D2"/>
    <w:rsid w:val="00D90A28"/>
    <w:rsid w:val="00D922FB"/>
    <w:rsid w:val="00D93DC9"/>
    <w:rsid w:val="00D95A31"/>
    <w:rsid w:val="00D9736B"/>
    <w:rsid w:val="00DA6377"/>
    <w:rsid w:val="00DA6CB8"/>
    <w:rsid w:val="00DA7CA3"/>
    <w:rsid w:val="00E05491"/>
    <w:rsid w:val="00E10EE9"/>
    <w:rsid w:val="00E115C2"/>
    <w:rsid w:val="00E11653"/>
    <w:rsid w:val="00E14445"/>
    <w:rsid w:val="00E25C45"/>
    <w:rsid w:val="00E33B51"/>
    <w:rsid w:val="00E42FEC"/>
    <w:rsid w:val="00E469CF"/>
    <w:rsid w:val="00E53FED"/>
    <w:rsid w:val="00E5470A"/>
    <w:rsid w:val="00E62AA9"/>
    <w:rsid w:val="00E7418C"/>
    <w:rsid w:val="00E82EE0"/>
    <w:rsid w:val="00E848A9"/>
    <w:rsid w:val="00EA1831"/>
    <w:rsid w:val="00EB79C0"/>
    <w:rsid w:val="00ED2655"/>
    <w:rsid w:val="00EE4C45"/>
    <w:rsid w:val="00EE62CD"/>
    <w:rsid w:val="00F10B7D"/>
    <w:rsid w:val="00F15F91"/>
    <w:rsid w:val="00F36DA9"/>
    <w:rsid w:val="00F46F53"/>
    <w:rsid w:val="00F56A00"/>
    <w:rsid w:val="00F61E81"/>
    <w:rsid w:val="00F82EBF"/>
    <w:rsid w:val="00F85120"/>
    <w:rsid w:val="00F86074"/>
    <w:rsid w:val="00F97CA6"/>
    <w:rsid w:val="00FA1A59"/>
    <w:rsid w:val="00FA6445"/>
    <w:rsid w:val="00FB72F4"/>
    <w:rsid w:val="00FC4E0A"/>
    <w:rsid w:val="00FD1E42"/>
    <w:rsid w:val="00FE4B19"/>
    <w:rsid w:val="00FE7259"/>
    <w:rsid w:val="00FF21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ＭＳ 明朝"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BA4"/>
    <w:pPr>
      <w:widowControl w:val="0"/>
      <w:jc w:val="both"/>
    </w:pPr>
    <w:rPr>
      <w:rFonts w:ascii="Century" w:hAnsi="Century"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8F306F"/>
    <w:pPr>
      <w:widowControl/>
      <w:spacing w:beforeLines="1" w:afterLines="1"/>
      <w:jc w:val="left"/>
    </w:pPr>
    <w:rPr>
      <w:kern w:val="0"/>
      <w:sz w:val="20"/>
      <w:szCs w:val="20"/>
    </w:rPr>
  </w:style>
  <w:style w:type="paragraph" w:styleId="a3">
    <w:name w:val="List Paragraph"/>
    <w:basedOn w:val="a"/>
    <w:uiPriority w:val="99"/>
    <w:qFormat/>
    <w:rsid w:val="005772FD"/>
    <w:pPr>
      <w:ind w:leftChars="400" w:left="960"/>
    </w:pPr>
  </w:style>
  <w:style w:type="character" w:styleId="a4">
    <w:name w:val="Hyperlink"/>
    <w:basedOn w:val="a0"/>
    <w:uiPriority w:val="99"/>
    <w:rsid w:val="00EB79C0"/>
    <w:rPr>
      <w:color w:val="0000FF"/>
      <w:u w:val="single"/>
    </w:rPr>
  </w:style>
  <w:style w:type="paragraph" w:styleId="a5">
    <w:name w:val="Balloon Text"/>
    <w:basedOn w:val="a"/>
    <w:link w:val="a6"/>
    <w:uiPriority w:val="99"/>
    <w:semiHidden/>
    <w:rsid w:val="00D731D2"/>
    <w:rPr>
      <w:rFonts w:ascii="Arial" w:eastAsia="ＭＳ ゴシック" w:hAnsi="Arial" w:cs="Arial"/>
      <w:sz w:val="18"/>
      <w:szCs w:val="18"/>
    </w:rPr>
  </w:style>
  <w:style w:type="character" w:customStyle="1" w:styleId="a6">
    <w:name w:val="吹き出し (文字)"/>
    <w:basedOn w:val="a0"/>
    <w:link w:val="a5"/>
    <w:uiPriority w:val="99"/>
    <w:rsid w:val="00D731D2"/>
    <w:rPr>
      <w:rFonts w:ascii="Arial" w:eastAsia="ＭＳ ゴシック" w:hAnsi="Arial" w:cs="Arial"/>
      <w:sz w:val="18"/>
      <w:szCs w:val="18"/>
    </w:rPr>
  </w:style>
  <w:style w:type="paragraph" w:styleId="a7">
    <w:name w:val="header"/>
    <w:basedOn w:val="a"/>
    <w:link w:val="a8"/>
    <w:uiPriority w:val="99"/>
    <w:rsid w:val="00E10EE9"/>
    <w:pPr>
      <w:tabs>
        <w:tab w:val="center" w:pos="4252"/>
        <w:tab w:val="right" w:pos="8504"/>
      </w:tabs>
      <w:snapToGrid w:val="0"/>
    </w:pPr>
  </w:style>
  <w:style w:type="character" w:customStyle="1" w:styleId="a8">
    <w:name w:val="ヘッダー (文字)"/>
    <w:basedOn w:val="a0"/>
    <w:link w:val="a7"/>
    <w:uiPriority w:val="99"/>
    <w:rsid w:val="00E10EE9"/>
    <w:rPr>
      <w:rFonts w:ascii="Times" w:hAnsi="Times" w:cs="Times"/>
    </w:rPr>
  </w:style>
  <w:style w:type="paragraph" w:styleId="a9">
    <w:name w:val="footer"/>
    <w:basedOn w:val="a"/>
    <w:link w:val="aa"/>
    <w:uiPriority w:val="99"/>
    <w:rsid w:val="00E10EE9"/>
    <w:pPr>
      <w:tabs>
        <w:tab w:val="center" w:pos="4252"/>
        <w:tab w:val="right" w:pos="8504"/>
      </w:tabs>
      <w:snapToGrid w:val="0"/>
    </w:pPr>
  </w:style>
  <w:style w:type="character" w:customStyle="1" w:styleId="aa">
    <w:name w:val="フッター (文字)"/>
    <w:basedOn w:val="a0"/>
    <w:link w:val="a9"/>
    <w:uiPriority w:val="99"/>
    <w:rsid w:val="00E10EE9"/>
    <w:rPr>
      <w:rFonts w:ascii="Times" w:hAnsi="Times" w:cs="Times"/>
    </w:rPr>
  </w:style>
  <w:style w:type="paragraph" w:styleId="ab">
    <w:name w:val="Revision"/>
    <w:hidden/>
    <w:uiPriority w:val="99"/>
    <w:rsid w:val="00155F13"/>
    <w:rPr>
      <w:rFonts w:ascii="Times" w:hAnsi="Times" w:cs="Time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ＭＳ 明朝"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BA4"/>
    <w:pPr>
      <w:widowControl w:val="0"/>
      <w:jc w:val="both"/>
    </w:pPr>
    <w:rPr>
      <w:rFonts w:ascii="Century" w:hAnsi="Century"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8F306F"/>
    <w:pPr>
      <w:widowControl/>
      <w:spacing w:beforeLines="1" w:afterLines="1"/>
      <w:jc w:val="left"/>
    </w:pPr>
    <w:rPr>
      <w:kern w:val="0"/>
      <w:sz w:val="20"/>
      <w:szCs w:val="20"/>
    </w:rPr>
  </w:style>
  <w:style w:type="paragraph" w:styleId="a3">
    <w:name w:val="List Paragraph"/>
    <w:basedOn w:val="a"/>
    <w:uiPriority w:val="99"/>
    <w:qFormat/>
    <w:rsid w:val="005772FD"/>
    <w:pPr>
      <w:ind w:leftChars="400" w:left="960"/>
    </w:pPr>
  </w:style>
  <w:style w:type="character" w:styleId="a4">
    <w:name w:val="Hyperlink"/>
    <w:basedOn w:val="a0"/>
    <w:uiPriority w:val="99"/>
    <w:rsid w:val="00EB79C0"/>
    <w:rPr>
      <w:color w:val="0000FF"/>
      <w:u w:val="single"/>
    </w:rPr>
  </w:style>
  <w:style w:type="paragraph" w:styleId="a5">
    <w:name w:val="Balloon Text"/>
    <w:basedOn w:val="a"/>
    <w:link w:val="a6"/>
    <w:uiPriority w:val="99"/>
    <w:semiHidden/>
    <w:rsid w:val="00D731D2"/>
    <w:rPr>
      <w:rFonts w:ascii="Arial" w:eastAsia="ＭＳ ゴシック" w:hAnsi="Arial" w:cs="Arial"/>
      <w:sz w:val="18"/>
      <w:szCs w:val="18"/>
    </w:rPr>
  </w:style>
  <w:style w:type="character" w:customStyle="1" w:styleId="a6">
    <w:name w:val="吹き出し (文字)"/>
    <w:basedOn w:val="a0"/>
    <w:link w:val="a5"/>
    <w:uiPriority w:val="99"/>
    <w:rsid w:val="00D731D2"/>
    <w:rPr>
      <w:rFonts w:ascii="Arial" w:eastAsia="ＭＳ ゴシック" w:hAnsi="Arial" w:cs="Arial"/>
      <w:sz w:val="18"/>
      <w:szCs w:val="18"/>
    </w:rPr>
  </w:style>
  <w:style w:type="paragraph" w:styleId="a7">
    <w:name w:val="header"/>
    <w:basedOn w:val="a"/>
    <w:link w:val="a8"/>
    <w:uiPriority w:val="99"/>
    <w:rsid w:val="00E10EE9"/>
    <w:pPr>
      <w:tabs>
        <w:tab w:val="center" w:pos="4252"/>
        <w:tab w:val="right" w:pos="8504"/>
      </w:tabs>
      <w:snapToGrid w:val="0"/>
    </w:pPr>
  </w:style>
  <w:style w:type="character" w:customStyle="1" w:styleId="a8">
    <w:name w:val="ヘッダー (文字)"/>
    <w:basedOn w:val="a0"/>
    <w:link w:val="a7"/>
    <w:uiPriority w:val="99"/>
    <w:rsid w:val="00E10EE9"/>
    <w:rPr>
      <w:rFonts w:ascii="Times" w:hAnsi="Times" w:cs="Times"/>
    </w:rPr>
  </w:style>
  <w:style w:type="paragraph" w:styleId="a9">
    <w:name w:val="footer"/>
    <w:basedOn w:val="a"/>
    <w:link w:val="aa"/>
    <w:uiPriority w:val="99"/>
    <w:rsid w:val="00E10EE9"/>
    <w:pPr>
      <w:tabs>
        <w:tab w:val="center" w:pos="4252"/>
        <w:tab w:val="right" w:pos="8504"/>
      </w:tabs>
      <w:snapToGrid w:val="0"/>
    </w:pPr>
  </w:style>
  <w:style w:type="character" w:customStyle="1" w:styleId="aa">
    <w:name w:val="フッター (文字)"/>
    <w:basedOn w:val="a0"/>
    <w:link w:val="a9"/>
    <w:uiPriority w:val="99"/>
    <w:rsid w:val="00E10EE9"/>
    <w:rPr>
      <w:rFonts w:ascii="Times" w:hAnsi="Times" w:cs="Times"/>
    </w:rPr>
  </w:style>
  <w:style w:type="paragraph" w:styleId="ab">
    <w:name w:val="Revision"/>
    <w:hidden/>
    <w:uiPriority w:val="99"/>
    <w:rsid w:val="00155F13"/>
    <w:rPr>
      <w:rFonts w:ascii="Times" w:hAnsi="Times" w:cs="Time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839042">
      <w:marLeft w:val="0"/>
      <w:marRight w:val="0"/>
      <w:marTop w:val="0"/>
      <w:marBottom w:val="0"/>
      <w:divBdr>
        <w:top w:val="none" w:sz="0" w:space="0" w:color="auto"/>
        <w:left w:val="none" w:sz="0" w:space="0" w:color="auto"/>
        <w:bottom w:val="none" w:sz="0" w:space="0" w:color="auto"/>
        <w:right w:val="none" w:sz="0" w:space="0" w:color="auto"/>
      </w:divBdr>
      <w:divsChild>
        <w:div w:id="1478839047">
          <w:marLeft w:val="0"/>
          <w:marRight w:val="0"/>
          <w:marTop w:val="0"/>
          <w:marBottom w:val="0"/>
          <w:divBdr>
            <w:top w:val="none" w:sz="0" w:space="0" w:color="auto"/>
            <w:left w:val="none" w:sz="0" w:space="0" w:color="auto"/>
            <w:bottom w:val="none" w:sz="0" w:space="0" w:color="auto"/>
            <w:right w:val="none" w:sz="0" w:space="0" w:color="auto"/>
          </w:divBdr>
        </w:div>
        <w:div w:id="1478839051">
          <w:marLeft w:val="0"/>
          <w:marRight w:val="0"/>
          <w:marTop w:val="0"/>
          <w:marBottom w:val="0"/>
          <w:divBdr>
            <w:top w:val="none" w:sz="0" w:space="0" w:color="auto"/>
            <w:left w:val="none" w:sz="0" w:space="0" w:color="auto"/>
            <w:bottom w:val="none" w:sz="0" w:space="0" w:color="auto"/>
            <w:right w:val="none" w:sz="0" w:space="0" w:color="auto"/>
          </w:divBdr>
        </w:div>
        <w:div w:id="1478839058">
          <w:marLeft w:val="0"/>
          <w:marRight w:val="0"/>
          <w:marTop w:val="0"/>
          <w:marBottom w:val="0"/>
          <w:divBdr>
            <w:top w:val="none" w:sz="0" w:space="0" w:color="auto"/>
            <w:left w:val="none" w:sz="0" w:space="0" w:color="auto"/>
            <w:bottom w:val="none" w:sz="0" w:space="0" w:color="auto"/>
            <w:right w:val="none" w:sz="0" w:space="0" w:color="auto"/>
          </w:divBdr>
        </w:div>
        <w:div w:id="1478839060">
          <w:marLeft w:val="0"/>
          <w:marRight w:val="0"/>
          <w:marTop w:val="0"/>
          <w:marBottom w:val="0"/>
          <w:divBdr>
            <w:top w:val="none" w:sz="0" w:space="0" w:color="auto"/>
            <w:left w:val="none" w:sz="0" w:space="0" w:color="auto"/>
            <w:bottom w:val="none" w:sz="0" w:space="0" w:color="auto"/>
            <w:right w:val="none" w:sz="0" w:space="0" w:color="auto"/>
          </w:divBdr>
        </w:div>
        <w:div w:id="1478839061">
          <w:marLeft w:val="0"/>
          <w:marRight w:val="0"/>
          <w:marTop w:val="0"/>
          <w:marBottom w:val="0"/>
          <w:divBdr>
            <w:top w:val="none" w:sz="0" w:space="0" w:color="auto"/>
            <w:left w:val="none" w:sz="0" w:space="0" w:color="auto"/>
            <w:bottom w:val="none" w:sz="0" w:space="0" w:color="auto"/>
            <w:right w:val="none" w:sz="0" w:space="0" w:color="auto"/>
          </w:divBdr>
        </w:div>
        <w:div w:id="1478839079">
          <w:marLeft w:val="0"/>
          <w:marRight w:val="0"/>
          <w:marTop w:val="0"/>
          <w:marBottom w:val="0"/>
          <w:divBdr>
            <w:top w:val="none" w:sz="0" w:space="0" w:color="auto"/>
            <w:left w:val="none" w:sz="0" w:space="0" w:color="auto"/>
            <w:bottom w:val="none" w:sz="0" w:space="0" w:color="auto"/>
            <w:right w:val="none" w:sz="0" w:space="0" w:color="auto"/>
          </w:divBdr>
        </w:div>
        <w:div w:id="1478839082">
          <w:marLeft w:val="0"/>
          <w:marRight w:val="0"/>
          <w:marTop w:val="0"/>
          <w:marBottom w:val="0"/>
          <w:divBdr>
            <w:top w:val="none" w:sz="0" w:space="0" w:color="auto"/>
            <w:left w:val="none" w:sz="0" w:space="0" w:color="auto"/>
            <w:bottom w:val="none" w:sz="0" w:space="0" w:color="auto"/>
            <w:right w:val="none" w:sz="0" w:space="0" w:color="auto"/>
          </w:divBdr>
        </w:div>
        <w:div w:id="1478839084">
          <w:marLeft w:val="0"/>
          <w:marRight w:val="0"/>
          <w:marTop w:val="0"/>
          <w:marBottom w:val="0"/>
          <w:divBdr>
            <w:top w:val="none" w:sz="0" w:space="0" w:color="auto"/>
            <w:left w:val="none" w:sz="0" w:space="0" w:color="auto"/>
            <w:bottom w:val="none" w:sz="0" w:space="0" w:color="auto"/>
            <w:right w:val="none" w:sz="0" w:space="0" w:color="auto"/>
          </w:divBdr>
        </w:div>
      </w:divsChild>
    </w:div>
    <w:div w:id="1478839044">
      <w:marLeft w:val="0"/>
      <w:marRight w:val="0"/>
      <w:marTop w:val="0"/>
      <w:marBottom w:val="0"/>
      <w:divBdr>
        <w:top w:val="none" w:sz="0" w:space="0" w:color="auto"/>
        <w:left w:val="none" w:sz="0" w:space="0" w:color="auto"/>
        <w:bottom w:val="none" w:sz="0" w:space="0" w:color="auto"/>
        <w:right w:val="none" w:sz="0" w:space="0" w:color="auto"/>
      </w:divBdr>
    </w:div>
    <w:div w:id="1478839048">
      <w:marLeft w:val="0"/>
      <w:marRight w:val="0"/>
      <w:marTop w:val="0"/>
      <w:marBottom w:val="0"/>
      <w:divBdr>
        <w:top w:val="none" w:sz="0" w:space="0" w:color="auto"/>
        <w:left w:val="none" w:sz="0" w:space="0" w:color="auto"/>
        <w:bottom w:val="none" w:sz="0" w:space="0" w:color="auto"/>
        <w:right w:val="none" w:sz="0" w:space="0" w:color="auto"/>
      </w:divBdr>
    </w:div>
    <w:div w:id="1478839050">
      <w:marLeft w:val="0"/>
      <w:marRight w:val="0"/>
      <w:marTop w:val="0"/>
      <w:marBottom w:val="0"/>
      <w:divBdr>
        <w:top w:val="none" w:sz="0" w:space="0" w:color="auto"/>
        <w:left w:val="none" w:sz="0" w:space="0" w:color="auto"/>
        <w:bottom w:val="none" w:sz="0" w:space="0" w:color="auto"/>
        <w:right w:val="none" w:sz="0" w:space="0" w:color="auto"/>
      </w:divBdr>
      <w:divsChild>
        <w:div w:id="1478839054">
          <w:marLeft w:val="0"/>
          <w:marRight w:val="0"/>
          <w:marTop w:val="0"/>
          <w:marBottom w:val="0"/>
          <w:divBdr>
            <w:top w:val="none" w:sz="0" w:space="0" w:color="auto"/>
            <w:left w:val="none" w:sz="0" w:space="0" w:color="auto"/>
            <w:bottom w:val="none" w:sz="0" w:space="0" w:color="auto"/>
            <w:right w:val="none" w:sz="0" w:space="0" w:color="auto"/>
          </w:divBdr>
        </w:div>
      </w:divsChild>
    </w:div>
    <w:div w:id="1478839052">
      <w:marLeft w:val="0"/>
      <w:marRight w:val="0"/>
      <w:marTop w:val="0"/>
      <w:marBottom w:val="0"/>
      <w:divBdr>
        <w:top w:val="none" w:sz="0" w:space="0" w:color="auto"/>
        <w:left w:val="none" w:sz="0" w:space="0" w:color="auto"/>
        <w:bottom w:val="none" w:sz="0" w:space="0" w:color="auto"/>
        <w:right w:val="none" w:sz="0" w:space="0" w:color="auto"/>
      </w:divBdr>
    </w:div>
    <w:div w:id="1478839057">
      <w:marLeft w:val="0"/>
      <w:marRight w:val="0"/>
      <w:marTop w:val="0"/>
      <w:marBottom w:val="0"/>
      <w:divBdr>
        <w:top w:val="none" w:sz="0" w:space="0" w:color="auto"/>
        <w:left w:val="none" w:sz="0" w:space="0" w:color="auto"/>
        <w:bottom w:val="none" w:sz="0" w:space="0" w:color="auto"/>
        <w:right w:val="none" w:sz="0" w:space="0" w:color="auto"/>
      </w:divBdr>
    </w:div>
    <w:div w:id="1478839059">
      <w:marLeft w:val="0"/>
      <w:marRight w:val="0"/>
      <w:marTop w:val="0"/>
      <w:marBottom w:val="0"/>
      <w:divBdr>
        <w:top w:val="none" w:sz="0" w:space="0" w:color="auto"/>
        <w:left w:val="none" w:sz="0" w:space="0" w:color="auto"/>
        <w:bottom w:val="none" w:sz="0" w:space="0" w:color="auto"/>
        <w:right w:val="none" w:sz="0" w:space="0" w:color="auto"/>
      </w:divBdr>
    </w:div>
    <w:div w:id="1478839062">
      <w:marLeft w:val="0"/>
      <w:marRight w:val="0"/>
      <w:marTop w:val="0"/>
      <w:marBottom w:val="0"/>
      <w:divBdr>
        <w:top w:val="none" w:sz="0" w:space="0" w:color="auto"/>
        <w:left w:val="none" w:sz="0" w:space="0" w:color="auto"/>
        <w:bottom w:val="none" w:sz="0" w:space="0" w:color="auto"/>
        <w:right w:val="none" w:sz="0" w:space="0" w:color="auto"/>
      </w:divBdr>
      <w:divsChild>
        <w:div w:id="1478839049">
          <w:marLeft w:val="0"/>
          <w:marRight w:val="0"/>
          <w:marTop w:val="0"/>
          <w:marBottom w:val="0"/>
          <w:divBdr>
            <w:top w:val="none" w:sz="0" w:space="0" w:color="auto"/>
            <w:left w:val="none" w:sz="0" w:space="0" w:color="auto"/>
            <w:bottom w:val="none" w:sz="0" w:space="0" w:color="auto"/>
            <w:right w:val="none" w:sz="0" w:space="0" w:color="auto"/>
          </w:divBdr>
        </w:div>
      </w:divsChild>
    </w:div>
    <w:div w:id="1478839063">
      <w:marLeft w:val="0"/>
      <w:marRight w:val="0"/>
      <w:marTop w:val="0"/>
      <w:marBottom w:val="0"/>
      <w:divBdr>
        <w:top w:val="none" w:sz="0" w:space="0" w:color="auto"/>
        <w:left w:val="none" w:sz="0" w:space="0" w:color="auto"/>
        <w:bottom w:val="none" w:sz="0" w:space="0" w:color="auto"/>
        <w:right w:val="none" w:sz="0" w:space="0" w:color="auto"/>
      </w:divBdr>
      <w:divsChild>
        <w:div w:id="1478839053">
          <w:marLeft w:val="0"/>
          <w:marRight w:val="0"/>
          <w:marTop w:val="0"/>
          <w:marBottom w:val="0"/>
          <w:divBdr>
            <w:top w:val="none" w:sz="0" w:space="0" w:color="auto"/>
            <w:left w:val="none" w:sz="0" w:space="0" w:color="auto"/>
            <w:bottom w:val="none" w:sz="0" w:space="0" w:color="auto"/>
            <w:right w:val="none" w:sz="0" w:space="0" w:color="auto"/>
          </w:divBdr>
        </w:div>
        <w:div w:id="1478839087">
          <w:marLeft w:val="0"/>
          <w:marRight w:val="0"/>
          <w:marTop w:val="0"/>
          <w:marBottom w:val="0"/>
          <w:divBdr>
            <w:top w:val="none" w:sz="0" w:space="0" w:color="auto"/>
            <w:left w:val="none" w:sz="0" w:space="0" w:color="auto"/>
            <w:bottom w:val="none" w:sz="0" w:space="0" w:color="auto"/>
            <w:right w:val="none" w:sz="0" w:space="0" w:color="auto"/>
          </w:divBdr>
          <w:divsChild>
            <w:div w:id="1478839046">
              <w:marLeft w:val="0"/>
              <w:marRight w:val="0"/>
              <w:marTop w:val="0"/>
              <w:marBottom w:val="0"/>
              <w:divBdr>
                <w:top w:val="none" w:sz="0" w:space="0" w:color="auto"/>
                <w:left w:val="none" w:sz="0" w:space="0" w:color="auto"/>
                <w:bottom w:val="none" w:sz="0" w:space="0" w:color="auto"/>
                <w:right w:val="none" w:sz="0" w:space="0" w:color="auto"/>
              </w:divBdr>
              <w:divsChild>
                <w:div w:id="1478839077">
                  <w:marLeft w:val="0"/>
                  <w:marRight w:val="0"/>
                  <w:marTop w:val="0"/>
                  <w:marBottom w:val="0"/>
                  <w:divBdr>
                    <w:top w:val="none" w:sz="0" w:space="0" w:color="auto"/>
                    <w:left w:val="none" w:sz="0" w:space="0" w:color="auto"/>
                    <w:bottom w:val="none" w:sz="0" w:space="0" w:color="auto"/>
                    <w:right w:val="none" w:sz="0" w:space="0" w:color="auto"/>
                  </w:divBdr>
                  <w:divsChild>
                    <w:div w:id="147883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839078">
              <w:marLeft w:val="0"/>
              <w:marRight w:val="0"/>
              <w:marTop w:val="0"/>
              <w:marBottom w:val="0"/>
              <w:divBdr>
                <w:top w:val="none" w:sz="0" w:space="0" w:color="auto"/>
                <w:left w:val="none" w:sz="0" w:space="0" w:color="auto"/>
                <w:bottom w:val="none" w:sz="0" w:space="0" w:color="auto"/>
                <w:right w:val="none" w:sz="0" w:space="0" w:color="auto"/>
              </w:divBdr>
              <w:divsChild>
                <w:div w:id="1478839055">
                  <w:marLeft w:val="0"/>
                  <w:marRight w:val="0"/>
                  <w:marTop w:val="0"/>
                  <w:marBottom w:val="0"/>
                  <w:divBdr>
                    <w:top w:val="none" w:sz="0" w:space="0" w:color="auto"/>
                    <w:left w:val="none" w:sz="0" w:space="0" w:color="auto"/>
                    <w:bottom w:val="none" w:sz="0" w:space="0" w:color="auto"/>
                    <w:right w:val="none" w:sz="0" w:space="0" w:color="auto"/>
                  </w:divBdr>
                  <w:divsChild>
                    <w:div w:id="147883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839064">
      <w:marLeft w:val="0"/>
      <w:marRight w:val="0"/>
      <w:marTop w:val="0"/>
      <w:marBottom w:val="0"/>
      <w:divBdr>
        <w:top w:val="none" w:sz="0" w:space="0" w:color="auto"/>
        <w:left w:val="none" w:sz="0" w:space="0" w:color="auto"/>
        <w:bottom w:val="none" w:sz="0" w:space="0" w:color="auto"/>
        <w:right w:val="none" w:sz="0" w:space="0" w:color="auto"/>
      </w:divBdr>
      <w:divsChild>
        <w:div w:id="1478839075">
          <w:marLeft w:val="0"/>
          <w:marRight w:val="0"/>
          <w:marTop w:val="0"/>
          <w:marBottom w:val="0"/>
          <w:divBdr>
            <w:top w:val="none" w:sz="0" w:space="0" w:color="auto"/>
            <w:left w:val="none" w:sz="0" w:space="0" w:color="auto"/>
            <w:bottom w:val="none" w:sz="0" w:space="0" w:color="auto"/>
            <w:right w:val="none" w:sz="0" w:space="0" w:color="auto"/>
          </w:divBdr>
        </w:div>
      </w:divsChild>
    </w:div>
    <w:div w:id="1478839067">
      <w:marLeft w:val="0"/>
      <w:marRight w:val="0"/>
      <w:marTop w:val="0"/>
      <w:marBottom w:val="0"/>
      <w:divBdr>
        <w:top w:val="none" w:sz="0" w:space="0" w:color="auto"/>
        <w:left w:val="none" w:sz="0" w:space="0" w:color="auto"/>
        <w:bottom w:val="none" w:sz="0" w:space="0" w:color="auto"/>
        <w:right w:val="none" w:sz="0" w:space="0" w:color="auto"/>
      </w:divBdr>
      <w:divsChild>
        <w:div w:id="1478839073">
          <w:marLeft w:val="0"/>
          <w:marRight w:val="0"/>
          <w:marTop w:val="0"/>
          <w:marBottom w:val="0"/>
          <w:divBdr>
            <w:top w:val="none" w:sz="0" w:space="0" w:color="auto"/>
            <w:left w:val="none" w:sz="0" w:space="0" w:color="auto"/>
            <w:bottom w:val="none" w:sz="0" w:space="0" w:color="auto"/>
            <w:right w:val="none" w:sz="0" w:space="0" w:color="auto"/>
          </w:divBdr>
        </w:div>
      </w:divsChild>
    </w:div>
    <w:div w:id="1478839068">
      <w:marLeft w:val="0"/>
      <w:marRight w:val="0"/>
      <w:marTop w:val="0"/>
      <w:marBottom w:val="0"/>
      <w:divBdr>
        <w:top w:val="none" w:sz="0" w:space="0" w:color="auto"/>
        <w:left w:val="none" w:sz="0" w:space="0" w:color="auto"/>
        <w:bottom w:val="none" w:sz="0" w:space="0" w:color="auto"/>
        <w:right w:val="none" w:sz="0" w:space="0" w:color="auto"/>
      </w:divBdr>
      <w:divsChild>
        <w:div w:id="1478839043">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478839041">
          <w:marLeft w:val="0"/>
          <w:marRight w:val="0"/>
          <w:marTop w:val="0"/>
          <w:marBottom w:val="0"/>
          <w:divBdr>
            <w:top w:val="none" w:sz="0" w:space="0" w:color="auto"/>
            <w:left w:val="none" w:sz="0" w:space="0" w:color="auto"/>
            <w:bottom w:val="none" w:sz="0" w:space="0" w:color="auto"/>
            <w:right w:val="none" w:sz="0" w:space="0" w:color="auto"/>
          </w:divBdr>
        </w:div>
      </w:divsChild>
    </w:div>
    <w:div w:id="1478839070">
      <w:marLeft w:val="0"/>
      <w:marRight w:val="0"/>
      <w:marTop w:val="0"/>
      <w:marBottom w:val="0"/>
      <w:divBdr>
        <w:top w:val="none" w:sz="0" w:space="0" w:color="auto"/>
        <w:left w:val="none" w:sz="0" w:space="0" w:color="auto"/>
        <w:bottom w:val="none" w:sz="0" w:space="0" w:color="auto"/>
        <w:right w:val="none" w:sz="0" w:space="0" w:color="auto"/>
      </w:divBdr>
    </w:div>
    <w:div w:id="1478839071">
      <w:marLeft w:val="0"/>
      <w:marRight w:val="0"/>
      <w:marTop w:val="0"/>
      <w:marBottom w:val="0"/>
      <w:divBdr>
        <w:top w:val="none" w:sz="0" w:space="0" w:color="auto"/>
        <w:left w:val="none" w:sz="0" w:space="0" w:color="auto"/>
        <w:bottom w:val="none" w:sz="0" w:space="0" w:color="auto"/>
        <w:right w:val="none" w:sz="0" w:space="0" w:color="auto"/>
      </w:divBdr>
      <w:divsChild>
        <w:div w:id="1478839065">
          <w:marLeft w:val="0"/>
          <w:marRight w:val="0"/>
          <w:marTop w:val="0"/>
          <w:marBottom w:val="0"/>
          <w:divBdr>
            <w:top w:val="none" w:sz="0" w:space="0" w:color="auto"/>
            <w:left w:val="none" w:sz="0" w:space="0" w:color="auto"/>
            <w:bottom w:val="none" w:sz="0" w:space="0" w:color="auto"/>
            <w:right w:val="none" w:sz="0" w:space="0" w:color="auto"/>
          </w:divBdr>
        </w:div>
      </w:divsChild>
    </w:div>
    <w:div w:id="1478839072">
      <w:marLeft w:val="0"/>
      <w:marRight w:val="0"/>
      <w:marTop w:val="0"/>
      <w:marBottom w:val="0"/>
      <w:divBdr>
        <w:top w:val="none" w:sz="0" w:space="0" w:color="auto"/>
        <w:left w:val="none" w:sz="0" w:space="0" w:color="auto"/>
        <w:bottom w:val="none" w:sz="0" w:space="0" w:color="auto"/>
        <w:right w:val="none" w:sz="0" w:space="0" w:color="auto"/>
      </w:divBdr>
    </w:div>
    <w:div w:id="1478839074">
      <w:marLeft w:val="0"/>
      <w:marRight w:val="0"/>
      <w:marTop w:val="0"/>
      <w:marBottom w:val="0"/>
      <w:divBdr>
        <w:top w:val="none" w:sz="0" w:space="0" w:color="auto"/>
        <w:left w:val="none" w:sz="0" w:space="0" w:color="auto"/>
        <w:bottom w:val="none" w:sz="0" w:space="0" w:color="auto"/>
        <w:right w:val="none" w:sz="0" w:space="0" w:color="auto"/>
      </w:divBdr>
    </w:div>
    <w:div w:id="1478839076">
      <w:marLeft w:val="0"/>
      <w:marRight w:val="0"/>
      <w:marTop w:val="0"/>
      <w:marBottom w:val="0"/>
      <w:divBdr>
        <w:top w:val="none" w:sz="0" w:space="0" w:color="auto"/>
        <w:left w:val="none" w:sz="0" w:space="0" w:color="auto"/>
        <w:bottom w:val="none" w:sz="0" w:space="0" w:color="auto"/>
        <w:right w:val="none" w:sz="0" w:space="0" w:color="auto"/>
      </w:divBdr>
      <w:divsChild>
        <w:div w:id="1478839045">
          <w:marLeft w:val="0"/>
          <w:marRight w:val="0"/>
          <w:marTop w:val="0"/>
          <w:marBottom w:val="0"/>
          <w:divBdr>
            <w:top w:val="none" w:sz="0" w:space="0" w:color="auto"/>
            <w:left w:val="none" w:sz="0" w:space="0" w:color="auto"/>
            <w:bottom w:val="none" w:sz="0" w:space="0" w:color="auto"/>
            <w:right w:val="none" w:sz="0" w:space="0" w:color="auto"/>
          </w:divBdr>
        </w:div>
      </w:divsChild>
    </w:div>
    <w:div w:id="1478839080">
      <w:marLeft w:val="0"/>
      <w:marRight w:val="0"/>
      <w:marTop w:val="0"/>
      <w:marBottom w:val="0"/>
      <w:divBdr>
        <w:top w:val="none" w:sz="0" w:space="0" w:color="auto"/>
        <w:left w:val="none" w:sz="0" w:space="0" w:color="auto"/>
        <w:bottom w:val="none" w:sz="0" w:space="0" w:color="auto"/>
        <w:right w:val="none" w:sz="0" w:space="0" w:color="auto"/>
      </w:divBdr>
    </w:div>
    <w:div w:id="1478839083">
      <w:marLeft w:val="0"/>
      <w:marRight w:val="0"/>
      <w:marTop w:val="0"/>
      <w:marBottom w:val="0"/>
      <w:divBdr>
        <w:top w:val="none" w:sz="0" w:space="0" w:color="auto"/>
        <w:left w:val="none" w:sz="0" w:space="0" w:color="auto"/>
        <w:bottom w:val="none" w:sz="0" w:space="0" w:color="auto"/>
        <w:right w:val="none" w:sz="0" w:space="0" w:color="auto"/>
      </w:divBdr>
      <w:divsChild>
        <w:div w:id="1478839066">
          <w:marLeft w:val="0"/>
          <w:marRight w:val="0"/>
          <w:marTop w:val="0"/>
          <w:marBottom w:val="0"/>
          <w:divBdr>
            <w:top w:val="none" w:sz="0" w:space="0" w:color="auto"/>
            <w:left w:val="none" w:sz="0" w:space="0" w:color="auto"/>
            <w:bottom w:val="none" w:sz="0" w:space="0" w:color="auto"/>
            <w:right w:val="none" w:sz="0" w:space="0" w:color="auto"/>
          </w:divBdr>
        </w:div>
      </w:divsChild>
    </w:div>
    <w:div w:id="1478839086">
      <w:marLeft w:val="0"/>
      <w:marRight w:val="0"/>
      <w:marTop w:val="0"/>
      <w:marBottom w:val="0"/>
      <w:divBdr>
        <w:top w:val="none" w:sz="0" w:space="0" w:color="auto"/>
        <w:left w:val="none" w:sz="0" w:space="0" w:color="auto"/>
        <w:bottom w:val="none" w:sz="0" w:space="0" w:color="auto"/>
        <w:right w:val="none" w:sz="0" w:space="0" w:color="auto"/>
      </w:divBdr>
      <w:divsChild>
        <w:div w:id="1478839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1822</Words>
  <Characters>10389</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ELR 2012東京のご案内</vt:lpstr>
    </vt:vector>
  </TitlesOfParts>
  <Company>waka</Company>
  <LinksUpToDate>false</LinksUpToDate>
  <CharactersWithSpaces>12187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ELR 2012東京のご案内</dc:title>
  <dc:creator>あな アナ</dc:creator>
  <cp:lastModifiedBy>石井正人</cp:lastModifiedBy>
  <cp:revision>3</cp:revision>
  <cp:lastPrinted>2012-08-17T10:29:00Z</cp:lastPrinted>
  <dcterms:created xsi:type="dcterms:W3CDTF">2012-08-17T10:30:00Z</dcterms:created>
  <dcterms:modified xsi:type="dcterms:W3CDTF">2012-08-17T10:37:00Z</dcterms:modified>
</cp:coreProperties>
</file>